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0BAE4" w14:textId="77777777" w:rsidR="003633F1" w:rsidRDefault="003633F1" w:rsidP="003633F1">
      <w:pPr>
        <w:pStyle w:val="Ttulo"/>
      </w:pPr>
      <w:r>
        <w:t>David M. Pérez González</w:t>
      </w:r>
    </w:p>
    <w:p w14:paraId="639EA401" w14:textId="77777777" w:rsidR="003633F1" w:rsidRDefault="003633F1" w:rsidP="003633F1">
      <w:r>
        <w:rPr>
          <w:lang w:bidi="es-ES"/>
        </w:rPr>
        <w:t>| 00 34 667072703| </w:t>
      </w:r>
      <w:r>
        <w:t>davidperez@webtenerife.com</w:t>
      </w:r>
    </w:p>
    <w:p w14:paraId="580698D9" w14:textId="77777777" w:rsidR="003633F1" w:rsidRDefault="003633F1" w:rsidP="003633F1"/>
    <w:sdt>
      <w:sdtPr>
        <w:alias w:val="Educación:"/>
        <w:tag w:val="Educación:"/>
        <w:id w:val="807127995"/>
        <w:placeholder>
          <w:docPart w:val="0AF59198E85844FA84374D8EBC761643"/>
        </w:placeholder>
        <w:temporary/>
        <w:showingPlcHdr/>
      </w:sdtPr>
      <w:sdtEndPr/>
      <w:sdtContent>
        <w:p w14:paraId="1022988C" w14:textId="77777777" w:rsidR="003633F1" w:rsidRDefault="003633F1" w:rsidP="003633F1">
          <w:pPr>
            <w:pStyle w:val="Ttulo1"/>
          </w:pPr>
          <w:r>
            <w:rPr>
              <w:lang w:bidi="es-ES"/>
            </w:rPr>
            <w:t>Educación</w:t>
          </w:r>
        </w:p>
      </w:sdtContent>
    </w:sdt>
    <w:p w14:paraId="1A42F2ED" w14:textId="77777777" w:rsidR="003633F1" w:rsidRDefault="00D6779D" w:rsidP="003633F1">
      <w:pPr>
        <w:pStyle w:val="Ttulo2"/>
      </w:pPr>
      <w:sdt>
        <w:sdtPr>
          <w:alias w:val="Titulación:"/>
          <w:tag w:val="Titulación:"/>
          <w:id w:val="-1403435167"/>
          <w:placeholder>
            <w:docPart w:val="EFD8912F14274656B6C49A36712A71D6"/>
          </w:placeholder>
          <w:temporary/>
          <w:showingPlcHdr/>
          <w:text/>
        </w:sdtPr>
        <w:sdtEndPr/>
        <w:sdtContent>
          <w:r w:rsidR="003633F1">
            <w:rPr>
              <w:lang w:bidi="es-ES"/>
            </w:rPr>
            <w:t>Titulación</w:t>
          </w:r>
        </w:sdtContent>
      </w:sdt>
      <w:r w:rsidR="003633F1">
        <w:rPr>
          <w:lang w:bidi="es-ES"/>
        </w:rPr>
        <w:t> |</w:t>
      </w:r>
      <w:r w:rsidR="003633F1">
        <w:t xml:space="preserve"> </w:t>
      </w:r>
      <w:sdt>
        <w:sdtPr>
          <w:alias w:val="Centro educativo:"/>
          <w:tag w:val="Centro educativo:"/>
          <w:id w:val="-819498820"/>
          <w:placeholder>
            <w:docPart w:val="664CA5BD18864C039C5A0C100BF516CE"/>
          </w:placeholder>
          <w:temporary/>
          <w:showingPlcHdr/>
          <w:text/>
        </w:sdtPr>
        <w:sdtEndPr/>
        <w:sdtContent>
          <w:r w:rsidR="003633F1">
            <w:rPr>
              <w:lang w:bidi="es-ES"/>
            </w:rPr>
            <w:t>Centro educativo</w:t>
          </w:r>
        </w:sdtContent>
      </w:sdt>
      <w:r w:rsidR="003633F1">
        <w:rPr>
          <w:lang w:bidi="es-ES"/>
        </w:rPr>
        <w:t>| </w:t>
      </w:r>
      <w:sdt>
        <w:sdtPr>
          <w:alias w:val="Fecha de obtención:"/>
          <w:tag w:val="Fecha de obtención:"/>
          <w:id w:val="-315799195"/>
          <w:placeholder>
            <w:docPart w:val="00F5DC104F364A56B55CA3688AE9C812"/>
          </w:placeholder>
          <w:temporary/>
          <w:showingPlcHdr/>
          <w:text/>
        </w:sdtPr>
        <w:sdtEndPr/>
        <w:sdtContent>
          <w:r w:rsidR="003633F1">
            <w:rPr>
              <w:lang w:bidi="es-ES"/>
            </w:rPr>
            <w:t>Fecha de obtención</w:t>
          </w:r>
        </w:sdtContent>
      </w:sdt>
      <w:r w:rsidR="003633F1">
        <w:rPr>
          <w:lang w:bidi="es-ES"/>
        </w:rPr>
        <w:t> </w:t>
      </w:r>
    </w:p>
    <w:p w14:paraId="156E2D31" w14:textId="77777777" w:rsidR="003633F1" w:rsidRDefault="003633F1" w:rsidP="003633F1">
      <w:pPr>
        <w:pStyle w:val="Listaconvietas"/>
      </w:pPr>
      <w:r>
        <w:rPr>
          <w:lang w:bidi="es-ES"/>
        </w:rPr>
        <w:t>Bachillerato Superior en Letras. Instituto Andrés Bello 1992</w:t>
      </w:r>
    </w:p>
    <w:p w14:paraId="3EC86207" w14:textId="77777777" w:rsidR="003633F1" w:rsidRPr="00D6779D" w:rsidRDefault="003633F1" w:rsidP="003633F1">
      <w:pPr>
        <w:pStyle w:val="Listaconvietas"/>
        <w:rPr>
          <w:lang w:val="en-US"/>
        </w:rPr>
      </w:pPr>
      <w:r w:rsidRPr="00D6779D">
        <w:rPr>
          <w:lang w:val="en-US" w:bidi="es-ES"/>
        </w:rPr>
        <w:t>Preparatorio para First Certificate Cambridge University. Hendon College, Londres 1995</w:t>
      </w:r>
    </w:p>
    <w:p w14:paraId="28658D59" w14:textId="77777777" w:rsidR="003633F1" w:rsidRDefault="003633F1" w:rsidP="003633F1">
      <w:pPr>
        <w:pStyle w:val="Listaconvietas"/>
      </w:pPr>
      <w:r>
        <w:t xml:space="preserve">Cultura y Sociedad Anglosajona. </w:t>
      </w:r>
      <w:r w:rsidRPr="00D6779D">
        <w:t xml:space="preserve">Pre-american university preparatory credits.  </w:t>
      </w:r>
      <w:r>
        <w:rPr>
          <w:lang w:val="en-US"/>
        </w:rPr>
        <w:t>London School of English. 1995-</w:t>
      </w:r>
      <w:r>
        <w:t>1996</w:t>
      </w:r>
    </w:p>
    <w:p w14:paraId="5AEC4AE6" w14:textId="77777777" w:rsidR="003633F1" w:rsidRDefault="003633F1" w:rsidP="003633F1">
      <w:pPr>
        <w:pStyle w:val="Ttulo1"/>
      </w:pPr>
      <w:r>
        <w:t>Idiomas</w:t>
      </w:r>
    </w:p>
    <w:p w14:paraId="360242E8" w14:textId="77777777" w:rsidR="003633F1" w:rsidRDefault="003633F1" w:rsidP="003633F1">
      <w:pPr>
        <w:pStyle w:val="Listaconvietas"/>
      </w:pPr>
      <w:r>
        <w:rPr>
          <w:lang w:bidi="es-ES"/>
        </w:rPr>
        <w:t xml:space="preserve">Español: </w:t>
      </w:r>
      <w:proofErr w:type="spellStart"/>
      <w:r>
        <w:rPr>
          <w:lang w:bidi="es-ES"/>
        </w:rPr>
        <w:t>Native</w:t>
      </w:r>
      <w:proofErr w:type="spellEnd"/>
    </w:p>
    <w:p w14:paraId="0FCD8099" w14:textId="77777777" w:rsidR="003633F1" w:rsidRDefault="003633F1" w:rsidP="003633F1">
      <w:pPr>
        <w:pStyle w:val="Listaconvietas"/>
      </w:pPr>
      <w:r>
        <w:rPr>
          <w:lang w:bidi="es-ES"/>
        </w:rPr>
        <w:t>Inglés: Full profesional</w:t>
      </w:r>
    </w:p>
    <w:p w14:paraId="59CB178A" w14:textId="77777777" w:rsidR="003633F1" w:rsidRDefault="003633F1" w:rsidP="003633F1">
      <w:pPr>
        <w:pStyle w:val="Listaconvietas"/>
      </w:pPr>
      <w:r>
        <w:rPr>
          <w:lang w:bidi="es-ES"/>
        </w:rPr>
        <w:t xml:space="preserve">Francés:  Professional </w:t>
      </w:r>
      <w:proofErr w:type="spellStart"/>
      <w:r>
        <w:rPr>
          <w:lang w:bidi="es-ES"/>
        </w:rPr>
        <w:t>Working</w:t>
      </w:r>
      <w:proofErr w:type="spellEnd"/>
      <w:r>
        <w:rPr>
          <w:lang w:bidi="es-ES"/>
        </w:rPr>
        <w:t xml:space="preserve"> </w:t>
      </w:r>
    </w:p>
    <w:p w14:paraId="5F52FE8B" w14:textId="77777777" w:rsidR="003633F1" w:rsidRDefault="003633F1" w:rsidP="003633F1">
      <w:pPr>
        <w:pStyle w:val="Listaconvietas"/>
        <w:numPr>
          <w:ilvl w:val="0"/>
          <w:numId w:val="0"/>
        </w:numPr>
        <w:tabs>
          <w:tab w:val="left" w:pos="708"/>
        </w:tabs>
        <w:ind w:left="216"/>
      </w:pPr>
    </w:p>
    <w:sdt>
      <w:sdtPr>
        <w:alias w:val="Experiencia:"/>
        <w:tag w:val="Experiencia:"/>
        <w:id w:val="171684534"/>
        <w:placeholder>
          <w:docPart w:val="2E6C022DFF8244A8AD06885F2F4AD95B"/>
        </w:placeholder>
        <w:temporary/>
        <w:showingPlcHdr/>
      </w:sdtPr>
      <w:sdtEndPr/>
      <w:sdtContent>
        <w:p w14:paraId="0DFC0C8A" w14:textId="77777777" w:rsidR="003633F1" w:rsidRDefault="003633F1" w:rsidP="003633F1">
          <w:pPr>
            <w:pStyle w:val="Ttulo1"/>
          </w:pPr>
          <w:r>
            <w:rPr>
              <w:lang w:bidi="es-ES"/>
            </w:rPr>
            <w:t>Experiencia</w:t>
          </w:r>
        </w:p>
      </w:sdtContent>
    </w:sdt>
    <w:p w14:paraId="1979CF25" w14:textId="77777777" w:rsidR="003633F1" w:rsidRDefault="00D6779D" w:rsidP="003633F1">
      <w:pPr>
        <w:pStyle w:val="Ttulo2"/>
      </w:pPr>
      <w:sdt>
        <w:sdtPr>
          <w:alias w:val="Puesto 1:"/>
          <w:tag w:val="Puesto 1:"/>
          <w:id w:val="-1093548063"/>
          <w:placeholder>
            <w:docPart w:val="D266720BD86F4892B9823C21135242AD"/>
          </w:placeholder>
          <w:temporary/>
          <w:showingPlcHdr/>
          <w:text/>
        </w:sdtPr>
        <w:sdtEndPr/>
        <w:sdtContent>
          <w:r w:rsidR="003633F1">
            <w:rPr>
              <w:lang w:bidi="es-ES"/>
            </w:rPr>
            <w:t>Puesto</w:t>
          </w:r>
        </w:sdtContent>
      </w:sdt>
      <w:r w:rsidR="003633F1">
        <w:rPr>
          <w:lang w:bidi="es-ES"/>
        </w:rPr>
        <w:t> | </w:t>
      </w:r>
      <w:sdt>
        <w:sdtPr>
          <w:alias w:val="Compañía del puesto 1:"/>
          <w:tag w:val="Compañía del puesto 1:"/>
          <w:id w:val="2063141089"/>
          <w:placeholder>
            <w:docPart w:val="9EC1DA78C81F4E909B2E2120F5BE9007"/>
          </w:placeholder>
          <w:temporary/>
          <w:showingPlcHdr/>
          <w:text/>
        </w:sdtPr>
        <w:sdtEndPr/>
        <w:sdtContent>
          <w:r w:rsidR="003633F1">
            <w:rPr>
              <w:lang w:bidi="es-ES"/>
            </w:rPr>
            <w:t>Compañía</w:t>
          </w:r>
        </w:sdtContent>
      </w:sdt>
      <w:r w:rsidR="003633F1">
        <w:rPr>
          <w:lang w:bidi="es-ES"/>
        </w:rPr>
        <w:t> | </w:t>
      </w:r>
      <w:sdt>
        <w:sdtPr>
          <w:alias w:val="Fechas de inicio y finalización del puesto 1:"/>
          <w:tag w:val="Fechas de inicio y finalización del puesto 1:"/>
          <w:id w:val="-577978458"/>
          <w:placeholder>
            <w:docPart w:val="0ECC6711081449D09A2F756E054AF28B"/>
          </w:placeholder>
          <w:temporary/>
          <w:showingPlcHdr/>
          <w:text/>
        </w:sdtPr>
        <w:sdtEndPr/>
        <w:sdtContent>
          <w:r w:rsidR="003633F1">
            <w:rPr>
              <w:lang w:bidi="es-ES"/>
            </w:rPr>
            <w:t>Fechas de inicio y finalización</w:t>
          </w:r>
        </w:sdtContent>
      </w:sdt>
    </w:p>
    <w:p w14:paraId="710C7D14" w14:textId="77777777" w:rsidR="003633F1" w:rsidRDefault="003633F1" w:rsidP="003633F1">
      <w:pPr>
        <w:pStyle w:val="Listaconvietas"/>
        <w:numPr>
          <w:ilvl w:val="0"/>
          <w:numId w:val="0"/>
        </w:numPr>
        <w:tabs>
          <w:tab w:val="left" w:pos="708"/>
        </w:tabs>
        <w:ind w:left="216"/>
      </w:pPr>
    </w:p>
    <w:p w14:paraId="072762C7" w14:textId="77777777" w:rsidR="003633F1" w:rsidRDefault="003633F1" w:rsidP="003633F1">
      <w:pPr>
        <w:pStyle w:val="Listaconvietas"/>
      </w:pPr>
      <w:r>
        <w:t>Consejero delegado de Turismo de Tenerife. SPET, Turismo de Tenerife S.A.  Santa Cruz de Tenerife, octubre 2019-actualidad</w:t>
      </w:r>
    </w:p>
    <w:p w14:paraId="0D051F2C" w14:textId="77777777" w:rsidR="003633F1" w:rsidRDefault="003633F1" w:rsidP="003633F1">
      <w:pPr>
        <w:pStyle w:val="Listaconvietas"/>
      </w:pPr>
      <w:r>
        <w:t>Concejal de Turismo, Relaciones Institucionales y Comunicación. Patronato de Turismo, ayuntamiento de Arona. Portavoz grupo PSOE julio de 2019 -octubre 2019</w:t>
      </w:r>
    </w:p>
    <w:p w14:paraId="18899B47" w14:textId="77777777" w:rsidR="003633F1" w:rsidRDefault="003633F1" w:rsidP="003633F1">
      <w:pPr>
        <w:pStyle w:val="Listaconvietas"/>
      </w:pPr>
      <w:r>
        <w:t>Concejal de Turismo y Comunicación. Patronato de Turismo. Ayuntamiento de Arona julio 2015-junio 2019</w:t>
      </w:r>
    </w:p>
    <w:p w14:paraId="7216A06C" w14:textId="77777777" w:rsidR="003633F1" w:rsidRDefault="003633F1" w:rsidP="003633F1">
      <w:pPr>
        <w:pStyle w:val="Listaconvietas"/>
      </w:pPr>
      <w:r w:rsidRPr="00D6779D">
        <w:rPr>
          <w:lang w:val="en-US"/>
        </w:rPr>
        <w:t xml:space="preserve">Product Manager/Yield, OTS Globe. </w:t>
      </w:r>
      <w:r>
        <w:t>Playa de las Americas, Arona. Julio de 2013 - julio de 2015</w:t>
      </w:r>
    </w:p>
    <w:p w14:paraId="691540D3" w14:textId="77777777" w:rsidR="003633F1" w:rsidRDefault="003633F1" w:rsidP="003633F1">
      <w:pPr>
        <w:pStyle w:val="Listaconvietas"/>
      </w:pPr>
      <w:r>
        <w:t xml:space="preserve">Empresario, Gerente Café </w:t>
      </w:r>
      <w:proofErr w:type="spellStart"/>
      <w:proofErr w:type="gramStart"/>
      <w:r>
        <w:t>Nonono</w:t>
      </w:r>
      <w:proofErr w:type="spellEnd"/>
      <w:r>
        <w:t>!.</w:t>
      </w:r>
      <w:proofErr w:type="gramEnd"/>
      <w:r>
        <w:t xml:space="preserve">  Santa Cruz de Tenerife. Agosto de 2011 - octubre de 2012</w:t>
      </w:r>
    </w:p>
    <w:p w14:paraId="6F64C693" w14:textId="77777777" w:rsidR="003633F1" w:rsidRDefault="003633F1" w:rsidP="003633F1">
      <w:pPr>
        <w:pStyle w:val="Listaconvietas"/>
      </w:pPr>
      <w:r>
        <w:t xml:space="preserve">Departamento reservas Viajes </w:t>
      </w:r>
      <w:proofErr w:type="spellStart"/>
      <w:r>
        <w:t>Iberoservice</w:t>
      </w:r>
      <w:proofErr w:type="spellEnd"/>
      <w:r>
        <w:t xml:space="preserve">-Thomas Cook ,2007 - 2011 </w:t>
      </w:r>
    </w:p>
    <w:p w14:paraId="0822F323" w14:textId="73061A4B" w:rsidR="003633F1" w:rsidRDefault="003633F1" w:rsidP="003633F1">
      <w:pPr>
        <w:pStyle w:val="Listaconvietas"/>
      </w:pPr>
      <w:r>
        <w:t xml:space="preserve"> Director Apartamentos </w:t>
      </w:r>
      <w:proofErr w:type="spellStart"/>
      <w:r w:rsidR="00D6779D">
        <w:t>Playaflor</w:t>
      </w:r>
      <w:proofErr w:type="spellEnd"/>
      <w:r w:rsidR="00D6779D">
        <w:t>.</w:t>
      </w:r>
      <w:r>
        <w:t xml:space="preserve"> </w:t>
      </w:r>
      <w:bookmarkStart w:id="0" w:name="_GoBack"/>
      <w:bookmarkEnd w:id="0"/>
      <w:r>
        <w:t>Julio de 2005 - mayo de 2007</w:t>
      </w:r>
    </w:p>
    <w:p w14:paraId="3FD63166" w14:textId="77777777" w:rsidR="003633F1" w:rsidRDefault="003633F1" w:rsidP="003633F1">
      <w:pPr>
        <w:pStyle w:val="Listaconvietas"/>
      </w:pPr>
      <w:r>
        <w:t xml:space="preserve">Departamento de reservas Viajes </w:t>
      </w:r>
      <w:proofErr w:type="spellStart"/>
      <w:r>
        <w:t>Iberoservice-Neckermann</w:t>
      </w:r>
      <w:proofErr w:type="spellEnd"/>
      <w:r>
        <w:t xml:space="preserve">, octubre de 1998 - mayo de 2005 </w:t>
      </w:r>
    </w:p>
    <w:p w14:paraId="1731EBED" w14:textId="77777777" w:rsidR="003633F1" w:rsidRDefault="003633F1" w:rsidP="003633F1">
      <w:pPr>
        <w:pStyle w:val="Listaconvietas"/>
      </w:pPr>
      <w:r>
        <w:t xml:space="preserve">Auxiliar administrativo. </w:t>
      </w:r>
      <w:proofErr w:type="spellStart"/>
      <w:r>
        <w:t>Ineuropa</w:t>
      </w:r>
      <w:proofErr w:type="spellEnd"/>
      <w:r>
        <w:t xml:space="preserve"> </w:t>
      </w:r>
      <w:proofErr w:type="spellStart"/>
      <w:r>
        <w:t>Handling</w:t>
      </w:r>
      <w:proofErr w:type="spellEnd"/>
      <w:r>
        <w:t xml:space="preserve">. Aeropuerto TFS, Granadilla de Abona, febrero de 1997 - septiembre de 1998 </w:t>
      </w:r>
    </w:p>
    <w:p w14:paraId="71349CB7" w14:textId="77777777" w:rsidR="003633F1" w:rsidRDefault="003633F1" w:rsidP="003633F1">
      <w:pPr>
        <w:pStyle w:val="Listaconvietas"/>
      </w:pPr>
      <w:r>
        <w:t>Recepcionista  Apartamentos Marola-Oro Blanco 1997</w:t>
      </w:r>
    </w:p>
    <w:p w14:paraId="0A6D0C79" w14:textId="77777777" w:rsidR="003633F1" w:rsidRDefault="003633F1" w:rsidP="003633F1">
      <w:pPr>
        <w:pStyle w:val="Listaconvietas"/>
      </w:pPr>
      <w:r>
        <w:t xml:space="preserve"> Recepcionista Mare Nostrum Resort. Arona 1997  </w:t>
      </w:r>
    </w:p>
    <w:p w14:paraId="14843854" w14:textId="77777777" w:rsidR="000A675F" w:rsidRDefault="003633F1" w:rsidP="003633F1">
      <w:pPr>
        <w:pStyle w:val="Listaconvietas"/>
      </w:pPr>
      <w:r>
        <w:t xml:space="preserve"> Recepcionista Coral Hoteles 1996</w:t>
      </w:r>
    </w:p>
    <w:sectPr w:rsidR="000A675F" w:rsidSect="000A67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aconvieta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F1"/>
    <w:rsid w:val="000A675F"/>
    <w:rsid w:val="003633F1"/>
    <w:rsid w:val="004D1979"/>
    <w:rsid w:val="00D6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5DF8"/>
  <w15:docId w15:val="{D225E17E-5B6E-4DC8-AB75-6FD506FE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33F1"/>
    <w:pPr>
      <w:spacing w:after="240" w:line="240" w:lineRule="auto"/>
    </w:pPr>
    <w:rPr>
      <w:rFonts w:eastAsiaTheme="minorEastAsia"/>
      <w:color w:val="404040" w:themeColor="text1" w:themeTint="BF"/>
      <w:lang w:eastAsia="ja-JP"/>
    </w:rPr>
  </w:style>
  <w:style w:type="paragraph" w:styleId="Ttulo1">
    <w:name w:val="heading 1"/>
    <w:basedOn w:val="Normal"/>
    <w:link w:val="Ttulo1Car"/>
    <w:uiPriority w:val="9"/>
    <w:qFormat/>
    <w:rsid w:val="003633F1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33F1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33F1"/>
    <w:rPr>
      <w:rFonts w:asciiTheme="majorHAnsi" w:eastAsiaTheme="majorEastAsia" w:hAnsiTheme="majorHAnsi" w:cstheme="majorBidi"/>
      <w:b/>
      <w:color w:val="365F91" w:themeColor="accent1" w:themeShade="BF"/>
      <w:sz w:val="28"/>
      <w:szCs w:val="32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33F1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  <w:lang w:eastAsia="ja-JP"/>
    </w:rPr>
  </w:style>
  <w:style w:type="paragraph" w:styleId="Listaconvietas">
    <w:name w:val="List Bullet"/>
    <w:basedOn w:val="Normal"/>
    <w:uiPriority w:val="10"/>
    <w:unhideWhenUsed/>
    <w:qFormat/>
    <w:rsid w:val="003633F1"/>
    <w:pPr>
      <w:numPr>
        <w:numId w:val="1"/>
      </w:numPr>
      <w:spacing w:line="288" w:lineRule="auto"/>
      <w:contextualSpacing/>
    </w:pPr>
  </w:style>
  <w:style w:type="paragraph" w:styleId="Ttulo">
    <w:name w:val="Title"/>
    <w:basedOn w:val="Normal"/>
    <w:link w:val="TtuloCar"/>
    <w:uiPriority w:val="1"/>
    <w:qFormat/>
    <w:rsid w:val="003633F1"/>
    <w:pPr>
      <w:pBdr>
        <w:bottom w:val="single" w:sz="12" w:space="4" w:color="4F81BD" w:themeColor="accent1"/>
      </w:pBdr>
      <w:spacing w:after="120"/>
      <w:contextualSpacing/>
    </w:pPr>
    <w:rPr>
      <w:rFonts w:asciiTheme="majorHAnsi" w:eastAsiaTheme="majorEastAsia" w:hAnsiTheme="majorHAnsi" w:cstheme="majorBidi"/>
      <w:color w:val="365F91" w:themeColor="accent1" w:themeShade="BF"/>
      <w:kern w:val="28"/>
      <w:sz w:val="56"/>
    </w:rPr>
  </w:style>
  <w:style w:type="character" w:customStyle="1" w:styleId="TtuloCar">
    <w:name w:val="Título Car"/>
    <w:basedOn w:val="Fuentedeprrafopredeter"/>
    <w:link w:val="Ttulo"/>
    <w:uiPriority w:val="1"/>
    <w:rsid w:val="003633F1"/>
    <w:rPr>
      <w:rFonts w:asciiTheme="majorHAnsi" w:eastAsiaTheme="majorEastAsia" w:hAnsiTheme="majorHAnsi" w:cstheme="majorBidi"/>
      <w:color w:val="365F91" w:themeColor="accent1" w:themeShade="BF"/>
      <w:kern w:val="28"/>
      <w:sz w:val="56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3F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F1"/>
    <w:rPr>
      <w:rFonts w:ascii="Tahoma" w:eastAsiaTheme="minorEastAsia" w:hAnsi="Tahoma" w:cs="Tahoma"/>
      <w:color w:val="404040" w:themeColor="text1" w:themeTint="BF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F59198E85844FA84374D8EBC761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11B48-910E-4A6A-8CC7-C11AE31C2C85}"/>
      </w:docPartPr>
      <w:docPartBody>
        <w:p w:rsidR="00EC5E29" w:rsidRDefault="003940B0" w:rsidP="003940B0">
          <w:pPr>
            <w:pStyle w:val="0AF59198E85844FA84374D8EBC761643"/>
          </w:pPr>
          <w:r>
            <w:rPr>
              <w:lang w:bidi="es-ES"/>
            </w:rPr>
            <w:t>Educación</w:t>
          </w:r>
        </w:p>
      </w:docPartBody>
    </w:docPart>
    <w:docPart>
      <w:docPartPr>
        <w:name w:val="EFD8912F14274656B6C49A36712A7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F6F19-4132-4708-ADD7-7A6788D13763}"/>
      </w:docPartPr>
      <w:docPartBody>
        <w:p w:rsidR="00EC5E29" w:rsidRDefault="003940B0" w:rsidP="003940B0">
          <w:pPr>
            <w:pStyle w:val="EFD8912F14274656B6C49A36712A71D6"/>
          </w:pPr>
          <w:r>
            <w:rPr>
              <w:lang w:bidi="es-ES"/>
            </w:rPr>
            <w:t>Titulación</w:t>
          </w:r>
        </w:p>
      </w:docPartBody>
    </w:docPart>
    <w:docPart>
      <w:docPartPr>
        <w:name w:val="664CA5BD18864C039C5A0C100BF51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2EEBA-028B-4E2B-9C38-FCD6FA7ECF05}"/>
      </w:docPartPr>
      <w:docPartBody>
        <w:p w:rsidR="00EC5E29" w:rsidRDefault="003940B0" w:rsidP="003940B0">
          <w:pPr>
            <w:pStyle w:val="664CA5BD18864C039C5A0C100BF516CE"/>
          </w:pPr>
          <w:r>
            <w:rPr>
              <w:lang w:bidi="es-ES"/>
            </w:rPr>
            <w:t>Centro educativo</w:t>
          </w:r>
        </w:p>
      </w:docPartBody>
    </w:docPart>
    <w:docPart>
      <w:docPartPr>
        <w:name w:val="00F5DC104F364A56B55CA3688AE9C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9B860-32AF-4B2F-B1BE-4C0A57C8C9F2}"/>
      </w:docPartPr>
      <w:docPartBody>
        <w:p w:rsidR="00EC5E29" w:rsidRDefault="003940B0" w:rsidP="003940B0">
          <w:pPr>
            <w:pStyle w:val="00F5DC104F364A56B55CA3688AE9C812"/>
          </w:pPr>
          <w:r>
            <w:rPr>
              <w:lang w:bidi="es-ES"/>
            </w:rPr>
            <w:t>Fecha de obtención</w:t>
          </w:r>
        </w:p>
      </w:docPartBody>
    </w:docPart>
    <w:docPart>
      <w:docPartPr>
        <w:name w:val="2E6C022DFF8244A8AD06885F2F4AD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933EB-A7D2-4A96-8095-A8EF10F09D3B}"/>
      </w:docPartPr>
      <w:docPartBody>
        <w:p w:rsidR="00EC5E29" w:rsidRDefault="003940B0" w:rsidP="003940B0">
          <w:pPr>
            <w:pStyle w:val="2E6C022DFF8244A8AD06885F2F4AD95B"/>
          </w:pPr>
          <w:r>
            <w:rPr>
              <w:lang w:bidi="es-ES"/>
            </w:rPr>
            <w:t>Experiencia</w:t>
          </w:r>
        </w:p>
      </w:docPartBody>
    </w:docPart>
    <w:docPart>
      <w:docPartPr>
        <w:name w:val="D266720BD86F4892B9823C2113524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75FFA-A2C4-4D8A-852D-F5244896E0FF}"/>
      </w:docPartPr>
      <w:docPartBody>
        <w:p w:rsidR="00EC5E29" w:rsidRDefault="003940B0" w:rsidP="003940B0">
          <w:pPr>
            <w:pStyle w:val="D266720BD86F4892B9823C21135242AD"/>
          </w:pPr>
          <w:r>
            <w:rPr>
              <w:lang w:bidi="es-ES"/>
            </w:rPr>
            <w:t>Puesto</w:t>
          </w:r>
        </w:p>
      </w:docPartBody>
    </w:docPart>
    <w:docPart>
      <w:docPartPr>
        <w:name w:val="9EC1DA78C81F4E909B2E2120F5BE9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EE7E0-8818-4840-A9D8-3649864A9127}"/>
      </w:docPartPr>
      <w:docPartBody>
        <w:p w:rsidR="00EC5E29" w:rsidRDefault="003940B0" w:rsidP="003940B0">
          <w:pPr>
            <w:pStyle w:val="9EC1DA78C81F4E909B2E2120F5BE9007"/>
          </w:pPr>
          <w:r>
            <w:rPr>
              <w:lang w:bidi="es-ES"/>
            </w:rPr>
            <w:t>Compañía</w:t>
          </w:r>
        </w:p>
      </w:docPartBody>
    </w:docPart>
    <w:docPart>
      <w:docPartPr>
        <w:name w:val="0ECC6711081449D09A2F756E054AF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64CA4-DE46-48CC-8666-072AAF8603F3}"/>
      </w:docPartPr>
      <w:docPartBody>
        <w:p w:rsidR="00EC5E29" w:rsidRDefault="003940B0" w:rsidP="003940B0">
          <w:pPr>
            <w:pStyle w:val="0ECC6711081449D09A2F756E054AF28B"/>
          </w:pPr>
          <w:r>
            <w:rPr>
              <w:lang w:bidi="es-ES"/>
            </w:rPr>
            <w:t>Fechas de inicio y finalización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0B0"/>
    <w:rsid w:val="003940B0"/>
    <w:rsid w:val="00760801"/>
    <w:rsid w:val="00EC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AF59198E85844FA84374D8EBC761643">
    <w:name w:val="0AF59198E85844FA84374D8EBC761643"/>
    <w:rsid w:val="003940B0"/>
  </w:style>
  <w:style w:type="paragraph" w:customStyle="1" w:styleId="EFD8912F14274656B6C49A36712A71D6">
    <w:name w:val="EFD8912F14274656B6C49A36712A71D6"/>
    <w:rsid w:val="003940B0"/>
  </w:style>
  <w:style w:type="paragraph" w:customStyle="1" w:styleId="664CA5BD18864C039C5A0C100BF516CE">
    <w:name w:val="664CA5BD18864C039C5A0C100BF516CE"/>
    <w:rsid w:val="003940B0"/>
  </w:style>
  <w:style w:type="paragraph" w:customStyle="1" w:styleId="00F5DC104F364A56B55CA3688AE9C812">
    <w:name w:val="00F5DC104F364A56B55CA3688AE9C812"/>
    <w:rsid w:val="003940B0"/>
  </w:style>
  <w:style w:type="paragraph" w:customStyle="1" w:styleId="2E6C022DFF8244A8AD06885F2F4AD95B">
    <w:name w:val="2E6C022DFF8244A8AD06885F2F4AD95B"/>
    <w:rsid w:val="003940B0"/>
  </w:style>
  <w:style w:type="paragraph" w:customStyle="1" w:styleId="D266720BD86F4892B9823C21135242AD">
    <w:name w:val="D266720BD86F4892B9823C21135242AD"/>
    <w:rsid w:val="003940B0"/>
  </w:style>
  <w:style w:type="paragraph" w:customStyle="1" w:styleId="9EC1DA78C81F4E909B2E2120F5BE9007">
    <w:name w:val="9EC1DA78C81F4E909B2E2120F5BE9007"/>
    <w:rsid w:val="003940B0"/>
  </w:style>
  <w:style w:type="paragraph" w:customStyle="1" w:styleId="0ECC6711081449D09A2F756E054AF28B">
    <w:name w:val="0ECC6711081449D09A2F756E054AF28B"/>
    <w:rsid w:val="003940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7E74D203E7464F95AE22F27A1D9795" ma:contentTypeVersion="1" ma:contentTypeDescription="Crear nuevo documento." ma:contentTypeScope="" ma:versionID="bdb12ba1258e3905ec62948f5bc7508c">
  <xsd:schema xmlns:xsd="http://www.w3.org/2001/XMLSchema" xmlns:xs="http://www.w3.org/2001/XMLSchema" xmlns:p="http://schemas.microsoft.com/office/2006/metadata/properties" xmlns:ns1="http://schemas.microsoft.com/sharepoint/v3" xmlns:ns2="8b099203-c902-4a5b-992f-1f849b15ff82" xmlns:ns3="f0f3cd94-4f9a-4f08-a83f-c424feb2ea3d" targetNamespace="http://schemas.microsoft.com/office/2006/metadata/properties" ma:root="true" ma:fieldsID="e56097b55ccbc15c14c521cfce7c2795" ns1:_="" ns2:_="" ns3:_="">
    <xsd:import namespace="http://schemas.microsoft.com/sharepoint/v3"/>
    <xsd:import namespace="8b099203-c902-4a5b-992f-1f849b15ff82"/>
    <xsd:import namespace="f0f3cd94-4f9a-4f08-a83f-c424feb2ea3d"/>
    <xsd:element name="properties">
      <xsd:complexType>
        <xsd:sequence>
          <xsd:element name="documentManagement">
            <xsd:complexType>
              <xsd:all>
                <xsd:element ref="ns2:email1" minOccurs="0"/>
                <xsd:element ref="ns2:esTitulo" minOccurs="0"/>
                <xsd:element ref="ns2:esSubTitulo" minOccurs="0"/>
                <xsd:element ref="ns2:direccion" minOccurs="0"/>
                <xsd:element ref="ns2:telefono" minOccurs="0"/>
                <xsd:element ref="ns2:fax" minOccurs="0"/>
                <xsd:element ref="ns2:web" minOccurs="0"/>
                <xsd:element ref="ns2:onClick" minOccurs="0"/>
                <xsd:element ref="ns2:esSubDestacado" minOccurs="0"/>
                <xsd:element ref="ns1:PublishingStartDate" minOccurs="0"/>
                <xsd:element ref="ns1:PublishingExpirationDate" minOccurs="0"/>
                <xsd:element ref="ns3:transparenciaIndicadore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1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99203-c902-4a5b-992f-1f849b15ff82" elementFormDefault="qualified">
    <xsd:import namespace="http://schemas.microsoft.com/office/2006/documentManagement/types"/>
    <xsd:import namespace="http://schemas.microsoft.com/office/infopath/2007/PartnerControls"/>
    <xsd:element name="email1" ma:index="8" nillable="true" ma:displayName="email" ma:internalName="email1">
      <xsd:simpleType>
        <xsd:restriction base="dms:Unknown"/>
      </xsd:simpleType>
    </xsd:element>
    <xsd:element name="esTitulo" ma:index="9" nillable="true" ma:displayName="esTitulo" ma:internalName="esTitulo">
      <xsd:simpleType>
        <xsd:restriction base="dms:Note">
          <xsd:maxLength value="255"/>
        </xsd:restriction>
      </xsd:simpleType>
    </xsd:element>
    <xsd:element name="esSubTitulo" ma:index="10" nillable="true" ma:displayName="esSubTitulo" ma:internalName="esSubTitulo">
      <xsd:simpleType>
        <xsd:restriction base="dms:Note">
          <xsd:maxLength value="255"/>
        </xsd:restriction>
      </xsd:simpleType>
    </xsd:element>
    <xsd:element name="direccion" ma:index="11" nillable="true" ma:displayName="direccion" ma:internalName="direccion">
      <xsd:simpleType>
        <xsd:restriction base="dms:Note">
          <xsd:maxLength value="255"/>
        </xsd:restriction>
      </xsd:simpleType>
    </xsd:element>
    <xsd:element name="telefono" ma:index="12" nillable="true" ma:displayName="telefono" ma:internalName="telefono">
      <xsd:simpleType>
        <xsd:restriction base="dms:Note">
          <xsd:maxLength value="255"/>
        </xsd:restriction>
      </xsd:simpleType>
    </xsd:element>
    <xsd:element name="fax" ma:index="13" nillable="true" ma:displayName="fax" ma:internalName="fax">
      <xsd:simpleType>
        <xsd:restriction base="dms:Note">
          <xsd:maxLength value="255"/>
        </xsd:restriction>
      </xsd:simpleType>
    </xsd:element>
    <xsd:element name="web" ma:index="14" nillable="true" ma:displayName="web" ma:internalName="web">
      <xsd:simpleType>
        <xsd:restriction base="dms:Note">
          <xsd:maxLength value="255"/>
        </xsd:restriction>
      </xsd:simpleType>
    </xsd:element>
    <xsd:element name="onClick" ma:index="15" nillable="true" ma:displayName="onClick" ma:hidden="true" ma:internalName="onClick" ma:readOnly="false">
      <xsd:simpleType>
        <xsd:restriction base="dms:Note"/>
      </xsd:simpleType>
    </xsd:element>
    <xsd:element name="esSubDestacado" ma:index="16" nillable="true" ma:displayName="esSubDestacado" ma:internalName="esSubDestacado">
      <xsd:simpleType>
        <xsd:restriction base="dms:Note">
          <xsd:maxLength value="255"/>
        </xsd:restriction>
      </xsd:simpleType>
    </xsd:element>
    <xsd:element name="_dlc_DocId" ma:index="2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cd94-4f9a-4f08-a83f-c424feb2ea3d" elementFormDefault="qualified">
    <xsd:import namespace="http://schemas.microsoft.com/office/2006/documentManagement/types"/>
    <xsd:import namespace="http://schemas.microsoft.com/office/infopath/2007/PartnerControls"/>
    <xsd:element name="transparenciaIndicadores" ma:index="19" nillable="true" ma:displayName="transparenciaIndicadores" ma:default="transInd1" ma:format="Dropdown" ma:internalName="transparenciaIndicadores">
      <xsd:simpleType>
        <xsd:restriction base="dms:Choice">
          <xsd:enumeration value="transInd1"/>
          <xsd:enumeration value="transInd2"/>
          <xsd:enumeration value="transInd3"/>
          <xsd:enumeration value="transInd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1 xmlns="8b099203-c902-4a5b-992f-1f849b15ff82" xsi:nil="true"/>
    <transparenciaIndicadores xmlns="f0f3cd94-4f9a-4f08-a83f-c424feb2ea3d">transInd1</transparenciaIndicadores>
    <esTitulo xmlns="8b099203-c902-4a5b-992f-1f849b15ff82" xsi:nil="true"/>
    <onClick xmlns="8b099203-c902-4a5b-992f-1f849b15ff82" xsi:nil="true"/>
    <esSubTitulo xmlns="8b099203-c902-4a5b-992f-1f849b15ff82" xsi:nil="true"/>
    <telefono xmlns="8b099203-c902-4a5b-992f-1f849b15ff82" xsi:nil="true"/>
    <web xmlns="8b099203-c902-4a5b-992f-1f849b15ff82" xsi:nil="true"/>
    <PublishingExpirationDate xmlns="http://schemas.microsoft.com/sharepoint/v3" xsi:nil="true"/>
    <esSubDestacado xmlns="8b099203-c902-4a5b-992f-1f849b15ff82" xsi:nil="true"/>
    <PublishingStartDate xmlns="http://schemas.microsoft.com/sharepoint/v3" xsi:nil="true"/>
    <direccion xmlns="8b099203-c902-4a5b-992f-1f849b15ff82" xsi:nil="true"/>
    <fax xmlns="8b099203-c902-4a5b-992f-1f849b15ff82" xsi:nil="true"/>
    <_dlc_DocId xmlns="8b099203-c902-4a5b-992f-1f849b15ff82">Q5F7QW3RQ55V-913786147-16</_dlc_DocId>
    <_dlc_DocIdUrl xmlns="8b099203-c902-4a5b-992f-1f849b15ff82">
      <Url>http://admin.webtenerife.com/es/corporativa/transparencia/personal/_layouts/DocIdRedir.aspx?ID=Q5F7QW3RQ55V-913786147-16</Url>
      <Description>Q5F7QW3RQ55V-913786147-16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E4CA27D-627A-42A8-9B40-33B2D5551E3E}"/>
</file>

<file path=customXml/itemProps2.xml><?xml version="1.0" encoding="utf-8"?>
<ds:datastoreItem xmlns:ds="http://schemas.openxmlformats.org/officeDocument/2006/customXml" ds:itemID="{C696B929-3DD8-44E8-AC21-4946BFEF8AF2}"/>
</file>

<file path=customXml/itemProps3.xml><?xml version="1.0" encoding="utf-8"?>
<ds:datastoreItem xmlns:ds="http://schemas.openxmlformats.org/officeDocument/2006/customXml" ds:itemID="{8514B616-0CF1-44A3-8802-28358533CAF6}"/>
</file>

<file path=customXml/itemProps4.xml><?xml version="1.0" encoding="utf-8"?>
<ds:datastoreItem xmlns:ds="http://schemas.openxmlformats.org/officeDocument/2006/customXml" ds:itemID="{95A45160-F20D-4DAC-BC02-47D74B293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1353</Characters>
  <Application>Microsoft Office Word</Application>
  <DocSecurity>4</DocSecurity>
  <Lines>11</Lines>
  <Paragraphs>3</Paragraphs>
  <ScaleCrop>false</ScaleCrop>
  <Company>Hewlett-Packard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David Pérez González</dc:title>
  <dc:creator>David M. Perez</dc:creator>
  <cp:lastModifiedBy>Ana Vega</cp:lastModifiedBy>
  <cp:revision>2</cp:revision>
  <dcterms:created xsi:type="dcterms:W3CDTF">2019-10-11T07:22:00Z</dcterms:created>
  <dcterms:modified xsi:type="dcterms:W3CDTF">2019-10-11T07:22:00Z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0x010100097E74D203E7464F95AE22F27A1D9795</vt:lpwstr>
  </property>
  <property fmtid="{D5CDD505-2E9C-101B-9397-08002B2CF9AE}" pid="3" name="_dlc_DocIdItemGuid">
    <vt:lpwstr>602cd7a7-e5e7-4c58-8bfe-2f06703bdea6</vt:lpwstr>
  </property>
</Properties>
</file>