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60B1" w14:textId="77777777" w:rsidR="009E38EB" w:rsidRPr="00BE15D6" w:rsidRDefault="009E38EB" w:rsidP="00A63948">
      <w:pPr>
        <w:adjustRightInd w:val="0"/>
        <w:spacing w:before="120" w:after="120" w:line="360" w:lineRule="auto"/>
        <w:rPr>
          <w:b/>
          <w:bCs/>
          <w:color w:val="002060"/>
        </w:rPr>
      </w:pPr>
    </w:p>
    <w:p w14:paraId="46C2A8C2" w14:textId="68065CA0" w:rsidR="00FC2E05" w:rsidRPr="00BE15D6" w:rsidRDefault="00FC2E05" w:rsidP="008D55B5">
      <w:pPr>
        <w:adjustRightInd w:val="0"/>
        <w:spacing w:before="120" w:after="120" w:line="360" w:lineRule="auto"/>
        <w:rPr>
          <w:b/>
          <w:bCs/>
          <w:color w:val="002060"/>
          <w:sz w:val="40"/>
          <w:szCs w:val="40"/>
        </w:rPr>
      </w:pPr>
      <w:r w:rsidRPr="00BE15D6">
        <w:rPr>
          <w:b/>
          <w:bCs/>
          <w:color w:val="002060"/>
          <w:sz w:val="40"/>
          <w:szCs w:val="40"/>
        </w:rPr>
        <w:t>PERSONAL DE LIBRE NOMBRAMIENTO</w:t>
      </w:r>
      <w:r w:rsidR="00624546" w:rsidRPr="00BE15D6">
        <w:rPr>
          <w:b/>
          <w:bCs/>
          <w:color w:val="002060"/>
          <w:sz w:val="40"/>
          <w:szCs w:val="40"/>
        </w:rPr>
        <w:t xml:space="preserve"> </w:t>
      </w:r>
    </w:p>
    <w:p w14:paraId="74699A65" w14:textId="77777777" w:rsidR="008D55B5" w:rsidRPr="00BE15D6" w:rsidRDefault="008D55B5" w:rsidP="008D55B5">
      <w:pPr>
        <w:adjustRightInd w:val="0"/>
        <w:spacing w:before="120" w:after="120" w:line="360" w:lineRule="auto"/>
        <w:rPr>
          <w:b/>
          <w:bCs/>
        </w:rPr>
      </w:pPr>
    </w:p>
    <w:p w14:paraId="7DB59735" w14:textId="5C066610" w:rsidR="00497ECE" w:rsidRPr="00BE15D6" w:rsidRDefault="0047265E" w:rsidP="00A63948">
      <w:pPr>
        <w:pStyle w:val="Textoindependiente"/>
        <w:spacing w:before="120" w:after="120" w:line="360" w:lineRule="auto"/>
        <w:ind w:right="706"/>
        <w:rPr>
          <w:b/>
          <w:bCs/>
          <w:color w:val="0070C0"/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>E</w:t>
      </w:r>
      <w:r w:rsidR="00B46D2F" w:rsidRPr="00BE15D6">
        <w:rPr>
          <w:b/>
          <w:bCs/>
          <w:color w:val="002060"/>
          <w:sz w:val="28"/>
          <w:szCs w:val="28"/>
        </w:rPr>
        <w:t>ntidad</w:t>
      </w:r>
      <w:r w:rsidRPr="00BE15D6">
        <w:rPr>
          <w:b/>
          <w:bCs/>
          <w:sz w:val="28"/>
          <w:szCs w:val="28"/>
        </w:rPr>
        <w:t xml:space="preserve">: </w:t>
      </w:r>
      <w:r w:rsidR="00CE4659" w:rsidRPr="00BE15D6">
        <w:rPr>
          <w:b/>
          <w:bCs/>
          <w:color w:val="0070C0"/>
          <w:sz w:val="28"/>
          <w:szCs w:val="28"/>
        </w:rPr>
        <w:t>SPET, TURISMO DE TENERIFE S.A</w:t>
      </w:r>
    </w:p>
    <w:p w14:paraId="6CCAE36B" w14:textId="1D783D32" w:rsidR="009E38EB" w:rsidRPr="00BE15D6" w:rsidRDefault="009E38EB" w:rsidP="00A63948">
      <w:pPr>
        <w:adjustRightInd w:val="0"/>
        <w:spacing w:before="120" w:after="120" w:line="360" w:lineRule="auto"/>
        <w:rPr>
          <w:b/>
          <w:bCs/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 xml:space="preserve">Cargo: </w:t>
      </w:r>
      <w:r w:rsidRPr="00BE15D6">
        <w:rPr>
          <w:color w:val="0070C0"/>
          <w:sz w:val="28"/>
          <w:szCs w:val="28"/>
        </w:rPr>
        <w:t>CONSEJER</w:t>
      </w:r>
      <w:r w:rsidR="008D55B5" w:rsidRPr="00BE15D6">
        <w:rPr>
          <w:color w:val="0070C0"/>
          <w:sz w:val="28"/>
          <w:szCs w:val="28"/>
        </w:rPr>
        <w:t>A</w:t>
      </w:r>
      <w:r w:rsidRPr="00BE15D6">
        <w:rPr>
          <w:color w:val="0070C0"/>
          <w:sz w:val="28"/>
          <w:szCs w:val="28"/>
        </w:rPr>
        <w:t xml:space="preserve"> DELEGAD</w:t>
      </w:r>
      <w:r w:rsidR="008D55B5" w:rsidRPr="00BE15D6">
        <w:rPr>
          <w:color w:val="0070C0"/>
          <w:sz w:val="28"/>
          <w:szCs w:val="28"/>
        </w:rPr>
        <w:t>A</w:t>
      </w:r>
      <w:r w:rsidR="009430CB" w:rsidRPr="00BE15D6">
        <w:rPr>
          <w:color w:val="0070C0"/>
          <w:sz w:val="28"/>
          <w:szCs w:val="28"/>
        </w:rPr>
        <w:t>- Directiv</w:t>
      </w:r>
      <w:r w:rsidR="008D55B5" w:rsidRPr="00BE15D6">
        <w:rPr>
          <w:color w:val="0070C0"/>
          <w:sz w:val="28"/>
          <w:szCs w:val="28"/>
        </w:rPr>
        <w:t>a</w:t>
      </w:r>
      <w:r w:rsidR="009430CB" w:rsidRPr="00BE15D6">
        <w:rPr>
          <w:color w:val="0070C0"/>
          <w:sz w:val="28"/>
          <w:szCs w:val="28"/>
        </w:rPr>
        <w:t xml:space="preserve"> de la Sociedad</w:t>
      </w:r>
    </w:p>
    <w:p w14:paraId="3E836C11" w14:textId="754DC694" w:rsidR="009E38EB" w:rsidRPr="00BE15D6" w:rsidRDefault="009E38EB" w:rsidP="00A63948">
      <w:pPr>
        <w:adjustRightInd w:val="0"/>
        <w:spacing w:before="120" w:after="120" w:line="360" w:lineRule="auto"/>
        <w:rPr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 xml:space="preserve">Nombre: </w:t>
      </w:r>
      <w:r w:rsidRPr="00BE15D6">
        <w:rPr>
          <w:color w:val="002060"/>
          <w:sz w:val="28"/>
          <w:szCs w:val="28"/>
        </w:rPr>
        <w:t xml:space="preserve"> </w:t>
      </w:r>
      <w:r w:rsidR="0070126C" w:rsidRPr="00BE15D6">
        <w:rPr>
          <w:color w:val="0070C0"/>
          <w:sz w:val="28"/>
          <w:szCs w:val="28"/>
        </w:rPr>
        <w:t xml:space="preserve">DIMPLE MOHAN MELWANI </w:t>
      </w:r>
      <w:proofErr w:type="spellStart"/>
      <w:r w:rsidR="0070126C" w:rsidRPr="00BE15D6">
        <w:rPr>
          <w:color w:val="0070C0"/>
          <w:sz w:val="28"/>
          <w:szCs w:val="28"/>
        </w:rPr>
        <w:t>MELWANI</w:t>
      </w:r>
      <w:proofErr w:type="spellEnd"/>
    </w:p>
    <w:p w14:paraId="52D5AD1A" w14:textId="3248DF79" w:rsidR="009E38EB" w:rsidRPr="00BE15D6" w:rsidRDefault="009E38EB" w:rsidP="00A63948">
      <w:pPr>
        <w:adjustRightInd w:val="0"/>
        <w:spacing w:before="120" w:after="120" w:line="360" w:lineRule="auto"/>
        <w:rPr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>Fecha nombramiento</w:t>
      </w:r>
      <w:r w:rsidR="00A8336E" w:rsidRPr="00BE15D6">
        <w:rPr>
          <w:b/>
          <w:bCs/>
          <w:color w:val="002060"/>
          <w:sz w:val="28"/>
          <w:szCs w:val="28"/>
        </w:rPr>
        <w:t>:</w:t>
      </w:r>
      <w:r w:rsidRPr="00BE15D6">
        <w:rPr>
          <w:color w:val="0070C0"/>
          <w:sz w:val="28"/>
          <w:szCs w:val="28"/>
        </w:rPr>
        <w:t xml:space="preserve"> </w:t>
      </w:r>
      <w:r w:rsidR="00A8336E" w:rsidRPr="00BE15D6">
        <w:rPr>
          <w:color w:val="0070C0"/>
          <w:sz w:val="28"/>
          <w:szCs w:val="28"/>
        </w:rPr>
        <w:t xml:space="preserve">Consejo Administración </w:t>
      </w:r>
      <w:r w:rsidR="00403E64" w:rsidRPr="00BE15D6">
        <w:rPr>
          <w:color w:val="0070C0"/>
          <w:sz w:val="28"/>
          <w:szCs w:val="28"/>
        </w:rPr>
        <w:t xml:space="preserve">celebrado el día </w:t>
      </w:r>
      <w:r w:rsidRPr="00BE15D6">
        <w:rPr>
          <w:color w:val="0070C0"/>
          <w:sz w:val="28"/>
          <w:szCs w:val="28"/>
        </w:rPr>
        <w:t>0</w:t>
      </w:r>
      <w:r w:rsidR="003B51DD" w:rsidRPr="00BE15D6">
        <w:rPr>
          <w:color w:val="0070C0"/>
          <w:sz w:val="28"/>
          <w:szCs w:val="28"/>
        </w:rPr>
        <w:t>7</w:t>
      </w:r>
      <w:r w:rsidR="00403E64" w:rsidRPr="00BE15D6">
        <w:rPr>
          <w:color w:val="0070C0"/>
          <w:sz w:val="28"/>
          <w:szCs w:val="28"/>
        </w:rPr>
        <w:t xml:space="preserve"> de septiembre de 2023</w:t>
      </w:r>
    </w:p>
    <w:p w14:paraId="6B221C1F" w14:textId="652D874A" w:rsidR="00A76D26" w:rsidRPr="00BE15D6" w:rsidRDefault="00A76D26" w:rsidP="00DB1675">
      <w:pPr>
        <w:adjustRightInd w:val="0"/>
        <w:spacing w:before="120" w:after="120" w:line="360" w:lineRule="auto"/>
        <w:rPr>
          <w:color w:val="0070C0"/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 xml:space="preserve">Órganos Colegiados de los </w:t>
      </w:r>
      <w:r w:rsidR="00AD5C86" w:rsidRPr="00BE15D6">
        <w:rPr>
          <w:b/>
          <w:bCs/>
          <w:color w:val="002060"/>
          <w:sz w:val="28"/>
          <w:szCs w:val="28"/>
        </w:rPr>
        <w:t>qu</w:t>
      </w:r>
      <w:r w:rsidRPr="00BE15D6">
        <w:rPr>
          <w:b/>
          <w:bCs/>
          <w:color w:val="002060"/>
          <w:sz w:val="28"/>
          <w:szCs w:val="28"/>
        </w:rPr>
        <w:t xml:space="preserve">e </w:t>
      </w:r>
      <w:r w:rsidR="00AD5C86" w:rsidRPr="00BE15D6">
        <w:rPr>
          <w:b/>
          <w:bCs/>
          <w:color w:val="002060"/>
          <w:sz w:val="28"/>
          <w:szCs w:val="28"/>
        </w:rPr>
        <w:t>e</w:t>
      </w:r>
      <w:r w:rsidRPr="00BE15D6">
        <w:rPr>
          <w:b/>
          <w:bCs/>
          <w:color w:val="002060"/>
          <w:sz w:val="28"/>
          <w:szCs w:val="28"/>
        </w:rPr>
        <w:t xml:space="preserve">s </w:t>
      </w:r>
      <w:r w:rsidR="00AD5C86" w:rsidRPr="00BE15D6">
        <w:rPr>
          <w:b/>
          <w:bCs/>
          <w:color w:val="002060"/>
          <w:sz w:val="28"/>
          <w:szCs w:val="28"/>
        </w:rPr>
        <w:t>m</w:t>
      </w:r>
      <w:r w:rsidRPr="00BE15D6">
        <w:rPr>
          <w:b/>
          <w:bCs/>
          <w:color w:val="002060"/>
          <w:sz w:val="28"/>
          <w:szCs w:val="28"/>
        </w:rPr>
        <w:t>iembro</w:t>
      </w:r>
      <w:r w:rsidRPr="00BE15D6">
        <w:rPr>
          <w:sz w:val="24"/>
          <w:szCs w:val="24"/>
        </w:rPr>
        <w:t xml:space="preserve">: </w:t>
      </w:r>
      <w:r w:rsidR="004E616B" w:rsidRPr="00BE15D6">
        <w:rPr>
          <w:color w:val="0070C0"/>
          <w:sz w:val="28"/>
          <w:szCs w:val="28"/>
        </w:rPr>
        <w:t>No existe constancia</w:t>
      </w:r>
    </w:p>
    <w:p w14:paraId="6A5EB1FC" w14:textId="0BDE463F" w:rsidR="009E38EB" w:rsidRPr="00BE15D6" w:rsidRDefault="00AD5C86" w:rsidP="00DB1675">
      <w:pPr>
        <w:adjustRightInd w:val="0"/>
        <w:spacing w:before="120" w:after="120" w:line="360" w:lineRule="auto"/>
        <w:rPr>
          <w:b/>
          <w:bCs/>
          <w:color w:val="002060"/>
          <w:sz w:val="28"/>
          <w:szCs w:val="28"/>
        </w:rPr>
      </w:pPr>
      <w:r w:rsidRPr="00BE15D6">
        <w:rPr>
          <w:b/>
          <w:bCs/>
          <w:color w:val="002060"/>
          <w:sz w:val="28"/>
          <w:szCs w:val="28"/>
        </w:rPr>
        <w:t xml:space="preserve">Actividades públicas y privadas para las que se ha solicitado compatibilidad: </w:t>
      </w:r>
      <w:r w:rsidR="00DB1675" w:rsidRPr="00BE15D6">
        <w:rPr>
          <w:color w:val="0070C0"/>
          <w:sz w:val="28"/>
          <w:szCs w:val="28"/>
        </w:rPr>
        <w:t>No existe petición</w:t>
      </w:r>
    </w:p>
    <w:p w14:paraId="01F0AF20" w14:textId="3EF0A5F1" w:rsidR="00A63948" w:rsidRPr="00BE15D6" w:rsidRDefault="00A63948" w:rsidP="00A63948">
      <w:pPr>
        <w:suppressAutoHyphens w:val="0"/>
        <w:spacing w:before="120" w:after="120" w:line="360" w:lineRule="auto"/>
        <w:rPr>
          <w:b/>
          <w:bCs/>
          <w:color w:val="002060"/>
        </w:rPr>
      </w:pPr>
      <w:r w:rsidRPr="00BE15D6">
        <w:rPr>
          <w:b/>
          <w:bCs/>
          <w:color w:val="002060"/>
        </w:rPr>
        <w:br w:type="page"/>
      </w:r>
    </w:p>
    <w:p w14:paraId="7C63575E" w14:textId="77777777" w:rsidR="004A4E1F" w:rsidRPr="00BE15D6" w:rsidRDefault="004A4E1F">
      <w:pPr>
        <w:suppressAutoHyphens w:val="0"/>
        <w:rPr>
          <w:rFonts w:eastAsia="Calibri"/>
          <w:color w:val="002060"/>
          <w:sz w:val="40"/>
          <w:szCs w:val="40"/>
        </w:rPr>
      </w:pPr>
      <w:r w:rsidRPr="00BE15D6">
        <w:rPr>
          <w:rFonts w:eastAsia="Calibri"/>
          <w:color w:val="002060"/>
          <w:sz w:val="40"/>
          <w:szCs w:val="40"/>
        </w:rPr>
        <w:lastRenderedPageBreak/>
        <w:t xml:space="preserve">FUNCIONES </w:t>
      </w:r>
    </w:p>
    <w:p w14:paraId="64611094" w14:textId="77777777" w:rsidR="004A4E1F" w:rsidRPr="00BE15D6" w:rsidRDefault="004A4E1F">
      <w:pPr>
        <w:suppressAutoHyphens w:val="0"/>
        <w:rPr>
          <w:rFonts w:eastAsia="Calibri"/>
          <w:color w:val="002060"/>
          <w:sz w:val="40"/>
          <w:szCs w:val="40"/>
        </w:rPr>
      </w:pPr>
    </w:p>
    <w:p w14:paraId="75365D75" w14:textId="7AD48372" w:rsidR="00226FAC" w:rsidRPr="00BE15D6" w:rsidRDefault="00226FAC" w:rsidP="00226FAC">
      <w:pPr>
        <w:widowControl/>
        <w:suppressAutoHyphens w:val="0"/>
        <w:adjustRightInd w:val="0"/>
        <w:textAlignment w:val="auto"/>
        <w:rPr>
          <w:rFonts w:eastAsia="Calibri"/>
        </w:rPr>
      </w:pPr>
      <w:r w:rsidRPr="00BE15D6">
        <w:rPr>
          <w:rFonts w:eastAsia="Calibri"/>
        </w:rPr>
        <w:t>Desempeño de las funciones ejecutivas propias del cargo de Consejer</w:t>
      </w:r>
      <w:r w:rsidR="004F04AE" w:rsidRPr="00BE15D6">
        <w:rPr>
          <w:rFonts w:eastAsia="Calibri"/>
        </w:rPr>
        <w:t>a</w:t>
      </w:r>
      <w:r w:rsidRPr="00BE15D6">
        <w:rPr>
          <w:rFonts w:eastAsia="Calibri"/>
        </w:rPr>
        <w:t xml:space="preserve"> Delegad</w:t>
      </w:r>
      <w:r w:rsidR="004F04AE" w:rsidRPr="00BE15D6">
        <w:rPr>
          <w:rFonts w:eastAsia="Calibri"/>
        </w:rPr>
        <w:t>a</w:t>
      </w:r>
      <w:r w:rsidRPr="00BE15D6">
        <w:rPr>
          <w:rFonts w:eastAsia="Calibri"/>
        </w:rPr>
        <w:t>, bajo la superior</w:t>
      </w:r>
    </w:p>
    <w:p w14:paraId="41AC389B" w14:textId="77777777" w:rsidR="00226FAC" w:rsidRPr="00BE15D6" w:rsidRDefault="00226FAC" w:rsidP="00226FAC">
      <w:pPr>
        <w:widowControl/>
        <w:suppressAutoHyphens w:val="0"/>
        <w:adjustRightInd w:val="0"/>
        <w:textAlignment w:val="auto"/>
        <w:rPr>
          <w:rFonts w:eastAsia="Calibri"/>
        </w:rPr>
      </w:pPr>
      <w:r w:rsidRPr="00BE15D6">
        <w:rPr>
          <w:rFonts w:eastAsia="Calibri"/>
        </w:rPr>
        <w:t>dirección del Presidente de la Sociedad:</w:t>
      </w:r>
    </w:p>
    <w:p w14:paraId="1059ABC6" w14:textId="77777777" w:rsidR="0099036F" w:rsidRPr="00BE15D6" w:rsidRDefault="0099036F" w:rsidP="00226FAC">
      <w:pPr>
        <w:widowControl/>
        <w:suppressAutoHyphens w:val="0"/>
        <w:adjustRightInd w:val="0"/>
        <w:textAlignment w:val="auto"/>
        <w:rPr>
          <w:rFonts w:eastAsia="Calibri"/>
        </w:rPr>
      </w:pPr>
    </w:p>
    <w:p w14:paraId="070DCDF2" w14:textId="566F3E09" w:rsidR="00EB5349" w:rsidRPr="00BE15D6" w:rsidRDefault="00226FAC" w:rsidP="000E2002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Dirigir, vigilar e inspeccionar la marcha de la Sociedad, conforme a las directrices y orientaciones</w:t>
      </w:r>
      <w:r w:rsidR="0099036F" w:rsidRPr="00BE15D6">
        <w:rPr>
          <w:rFonts w:eastAsia="Calibri"/>
        </w:rPr>
        <w:t xml:space="preserve"> </w:t>
      </w:r>
      <w:r w:rsidRPr="00BE15D6">
        <w:rPr>
          <w:rFonts w:eastAsia="Calibri"/>
        </w:rPr>
        <w:t>marcadas por el Consejo de Administración, dándole cuenta al</w:t>
      </w:r>
      <w:r w:rsidR="000E2002" w:rsidRPr="00BE15D6">
        <w:rPr>
          <w:rFonts w:eastAsia="Calibri"/>
        </w:rPr>
        <w:t xml:space="preserve"> </w:t>
      </w:r>
      <w:r w:rsidR="00EB5349" w:rsidRPr="00BE15D6">
        <w:rPr>
          <w:rFonts w:eastAsia="Calibri"/>
        </w:rPr>
        <w:t>propio Consejo de los resultados de su</w:t>
      </w:r>
      <w:r w:rsidR="000E2002" w:rsidRPr="00BE15D6">
        <w:rPr>
          <w:rFonts w:eastAsia="Calibri"/>
        </w:rPr>
        <w:t xml:space="preserve"> </w:t>
      </w:r>
      <w:r w:rsidR="00EB5349" w:rsidRPr="00BE15D6">
        <w:rPr>
          <w:rFonts w:eastAsia="Calibri"/>
        </w:rPr>
        <w:t>gestión y proponiendo cuantas modificaciones crea convenientes para mejorar aquella, así como en la</w:t>
      </w:r>
      <w:r w:rsidR="000E2002" w:rsidRPr="00BE15D6">
        <w:rPr>
          <w:rFonts w:eastAsia="Calibri"/>
        </w:rPr>
        <w:t xml:space="preserve"> </w:t>
      </w:r>
      <w:r w:rsidR="00EB5349" w:rsidRPr="00BE15D6">
        <w:rPr>
          <w:rFonts w:eastAsia="Calibri"/>
        </w:rPr>
        <w:t>organización y régimen de la Sociedad.</w:t>
      </w:r>
    </w:p>
    <w:p w14:paraId="202625E3" w14:textId="392908E8" w:rsidR="00EB5349" w:rsidRPr="00BE15D6" w:rsidRDefault="00EB5349" w:rsidP="00776AE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Representar a la Sociedad, según las directrices señaladas en cada caso, en todos los actos y</w:t>
      </w:r>
      <w:r w:rsidR="000E2002" w:rsidRPr="00BE15D6">
        <w:rPr>
          <w:rFonts w:eastAsia="Calibri"/>
        </w:rPr>
        <w:t xml:space="preserve"> </w:t>
      </w:r>
      <w:r w:rsidRPr="00BE15D6">
        <w:rPr>
          <w:rFonts w:eastAsia="Calibri"/>
        </w:rPr>
        <w:t>contratos de orden administrativo, mercantil, bursátil y bancario cuya celebración haya acordado</w:t>
      </w:r>
      <w:r w:rsidR="00205117" w:rsidRPr="00BE15D6">
        <w:rPr>
          <w:rFonts w:eastAsia="Calibri"/>
        </w:rPr>
        <w:t xml:space="preserve"> </w:t>
      </w:r>
      <w:r w:rsidRPr="00BE15D6">
        <w:rPr>
          <w:rFonts w:eastAsia="Calibri"/>
        </w:rPr>
        <w:t>cualquiera de los órganos sociales competentes, estando capacitado para formalizar y firmar cuantos</w:t>
      </w:r>
      <w:r w:rsidR="00205117" w:rsidRPr="00BE15D6">
        <w:rPr>
          <w:rFonts w:eastAsia="Calibri"/>
        </w:rPr>
        <w:t xml:space="preserve"> </w:t>
      </w:r>
      <w:r w:rsidRPr="00BE15D6">
        <w:rPr>
          <w:rFonts w:eastAsia="Calibri"/>
        </w:rPr>
        <w:t>documentos sean necesario para ello.</w:t>
      </w:r>
    </w:p>
    <w:p w14:paraId="3FDB4BE5" w14:textId="2CAB42D3" w:rsidR="00EB5349" w:rsidRPr="00BE15D6" w:rsidRDefault="00EB5349" w:rsidP="00776AE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Representar a SPET, TURISMO DE TENERIFE, S.A. ante el Estado, Cabildos, Ayuntamientos,</w:t>
      </w:r>
      <w:r w:rsidR="00205117" w:rsidRPr="00BE15D6">
        <w:rPr>
          <w:rFonts w:eastAsia="Calibri"/>
        </w:rPr>
        <w:t xml:space="preserve"> </w:t>
      </w:r>
      <w:r w:rsidRPr="00BE15D6">
        <w:rPr>
          <w:rFonts w:eastAsia="Calibri"/>
        </w:rPr>
        <w:t>Organismos Autónomos, Órganos Centrales y Territoriales de la Administración y de la H</w:t>
      </w:r>
      <w:r w:rsidR="00A54204" w:rsidRPr="00BE15D6">
        <w:rPr>
          <w:rFonts w:eastAsia="Calibri"/>
        </w:rPr>
        <w:t>a</w:t>
      </w:r>
      <w:r w:rsidRPr="00BE15D6">
        <w:rPr>
          <w:rFonts w:eastAsia="Calibri"/>
        </w:rPr>
        <w:t>cienda</w:t>
      </w:r>
      <w:r w:rsidR="00A54204" w:rsidRPr="00BE15D6">
        <w:rPr>
          <w:rFonts w:eastAsia="Calibri"/>
        </w:rPr>
        <w:t xml:space="preserve"> </w:t>
      </w:r>
      <w:r w:rsidRPr="00BE15D6">
        <w:rPr>
          <w:rFonts w:eastAsia="Calibri"/>
        </w:rPr>
        <w:t>Pública, toda clase de oficinas y dependencias, así como toda clase de Organismos y Entidades</w:t>
      </w:r>
      <w:r w:rsidR="00A54204" w:rsidRPr="00BE15D6">
        <w:rPr>
          <w:rFonts w:eastAsia="Calibri"/>
        </w:rPr>
        <w:t xml:space="preserve"> </w:t>
      </w:r>
      <w:r w:rsidRPr="00BE15D6">
        <w:rPr>
          <w:rFonts w:eastAsia="Calibri"/>
        </w:rPr>
        <w:t>Europeas, pudiendo comparecer ante los mismos, presentar solicitudes, reclamaciones o recursos,</w:t>
      </w:r>
      <w:r w:rsidR="00A54204" w:rsidRPr="00BE15D6">
        <w:rPr>
          <w:rFonts w:eastAsia="Calibri"/>
        </w:rPr>
        <w:t xml:space="preserve"> </w:t>
      </w:r>
      <w:r w:rsidRPr="00BE15D6">
        <w:rPr>
          <w:rFonts w:eastAsia="Calibri"/>
        </w:rPr>
        <w:t>constituir y retirar depósitos, sean en metálico o en valores, prestar fianzas, constituir prendas,</w:t>
      </w:r>
      <w:r w:rsidR="00A54204" w:rsidRPr="00BE15D6">
        <w:rPr>
          <w:rFonts w:eastAsia="Calibri"/>
        </w:rPr>
        <w:t xml:space="preserve"> </w:t>
      </w:r>
      <w:r w:rsidRPr="00BE15D6">
        <w:rPr>
          <w:rFonts w:eastAsia="Calibri"/>
        </w:rPr>
        <w:t>solicitar y hacer efectivas cuantas cantidades se adeuden o reconozcan a la Sociedad, incluso por</w:t>
      </w:r>
      <w:r w:rsidR="00A54204" w:rsidRPr="00BE15D6">
        <w:rPr>
          <w:rFonts w:eastAsia="Calibri"/>
        </w:rPr>
        <w:t xml:space="preserve"> </w:t>
      </w:r>
      <w:r w:rsidRPr="00BE15D6">
        <w:rPr>
          <w:rFonts w:eastAsia="Calibri"/>
        </w:rPr>
        <w:t>devoluciones o intereses; firmar libramientos, recibos, liquidaciones, actas de inspección y cuantos</w:t>
      </w:r>
      <w:r w:rsidR="00A54204" w:rsidRPr="00BE15D6">
        <w:rPr>
          <w:rFonts w:eastAsia="Calibri"/>
        </w:rPr>
        <w:t xml:space="preserve"> </w:t>
      </w:r>
      <w:r w:rsidRPr="00BE15D6">
        <w:rPr>
          <w:rFonts w:eastAsia="Calibri"/>
        </w:rPr>
        <w:t>documentos fueran necesarios.</w:t>
      </w:r>
    </w:p>
    <w:p w14:paraId="7BF1607C" w14:textId="67446310" w:rsidR="00EB5349" w:rsidRPr="00BE15D6" w:rsidRDefault="00EB5349" w:rsidP="00A20220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En particular, formular solicitudes de subvenciones, ayudas y transferencias, suscribiendo al</w:t>
      </w:r>
      <w:r w:rsidR="00776AE8" w:rsidRPr="00BE15D6">
        <w:rPr>
          <w:rFonts w:eastAsia="Calibri"/>
        </w:rPr>
        <w:t xml:space="preserve"> </w:t>
      </w:r>
      <w:r w:rsidRPr="00BE15D6">
        <w:rPr>
          <w:rFonts w:eastAsia="Calibri"/>
        </w:rPr>
        <w:t>efecto todos los documentos públicos y privados que se requieran, y continuar luego interviniendo en</w:t>
      </w:r>
      <w:r w:rsidR="00776AE8" w:rsidRPr="00BE15D6">
        <w:rPr>
          <w:rFonts w:eastAsia="Calibri"/>
        </w:rPr>
        <w:t xml:space="preserve"> </w:t>
      </w:r>
      <w:r w:rsidRPr="00BE15D6">
        <w:rPr>
          <w:rFonts w:eastAsia="Calibri"/>
        </w:rPr>
        <w:t>los expedientes de subvenciones, haciendo en ellos cuantas manifestaciones competan al solicitante</w:t>
      </w:r>
      <w:r w:rsidR="00776AE8" w:rsidRPr="00BE15D6">
        <w:rPr>
          <w:rFonts w:eastAsia="Calibri"/>
        </w:rPr>
        <w:t xml:space="preserve"> </w:t>
      </w:r>
      <w:r w:rsidRPr="00BE15D6">
        <w:rPr>
          <w:rFonts w:eastAsia="Calibri"/>
        </w:rPr>
        <w:t>hasta su terminación.</w:t>
      </w:r>
    </w:p>
    <w:p w14:paraId="09704185" w14:textId="0B2BAD3B" w:rsidR="00EB5349" w:rsidRPr="00BE15D6" w:rsidRDefault="00EB5349" w:rsidP="0081536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Cobrar subvenciones de las administraciones públicas, europeas, estatales, autonómicas o</w:t>
      </w:r>
      <w:r w:rsidR="00776AE8" w:rsidRPr="00BE15D6">
        <w:rPr>
          <w:rFonts w:eastAsia="Calibri"/>
        </w:rPr>
        <w:t xml:space="preserve"> </w:t>
      </w:r>
      <w:r w:rsidRPr="00BE15D6">
        <w:rPr>
          <w:rFonts w:eastAsia="Calibri"/>
        </w:rPr>
        <w:t>locales, así como ayudas y transferencias que se hayan concedido u otorgado a SPET, TURISMO DE</w:t>
      </w:r>
      <w:r w:rsidR="00A840F9" w:rsidRPr="00BE15D6">
        <w:rPr>
          <w:rFonts w:eastAsia="Calibri"/>
        </w:rPr>
        <w:t xml:space="preserve"> </w:t>
      </w:r>
      <w:r w:rsidRPr="00BE15D6">
        <w:rPr>
          <w:rFonts w:eastAsia="Calibri"/>
        </w:rPr>
        <w:t>TENERIFE, S.A.</w:t>
      </w:r>
    </w:p>
    <w:p w14:paraId="79D05120" w14:textId="622C7909" w:rsidR="00EB5349" w:rsidRPr="00BE15D6" w:rsidRDefault="00EB5349" w:rsidP="008D53AB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Reclamar y percibir cuantas cantidades en metálico, efectos y valores, además de otras especies,</w:t>
      </w:r>
      <w:r w:rsidR="00A840F9" w:rsidRPr="00BE15D6">
        <w:rPr>
          <w:rFonts w:eastAsia="Calibri"/>
        </w:rPr>
        <w:t xml:space="preserve"> </w:t>
      </w:r>
      <w:r w:rsidRPr="00BE15D6">
        <w:rPr>
          <w:rFonts w:eastAsia="Calibri"/>
        </w:rPr>
        <w:t>deban ser entregadas a la entidad, sean quienes fueran las personas o Entidades obligadas al pago, la</w:t>
      </w:r>
      <w:r w:rsidR="00A840F9" w:rsidRPr="00BE15D6">
        <w:rPr>
          <w:rFonts w:eastAsia="Calibri"/>
        </w:rPr>
        <w:t xml:space="preserve"> </w:t>
      </w:r>
      <w:r w:rsidRPr="00BE15D6">
        <w:rPr>
          <w:rFonts w:eastAsia="Calibri"/>
        </w:rPr>
        <w:t>índole, la cuantía, determinación y procedencia de las obligaciones, abrir y liquidar cuentas, fijar y</w:t>
      </w:r>
      <w:r w:rsidR="00A840F9" w:rsidRPr="00BE15D6">
        <w:rPr>
          <w:rFonts w:eastAsia="Calibri"/>
        </w:rPr>
        <w:t xml:space="preserve"> </w:t>
      </w:r>
      <w:r w:rsidRPr="00BE15D6">
        <w:rPr>
          <w:rFonts w:eastAsia="Calibri"/>
        </w:rPr>
        <w:t>finiquitar saldos, y formalizar recibos y descargos , incluyendo todos los trámites para la solicitud de</w:t>
      </w:r>
      <w:r w:rsidR="00A840F9" w:rsidRPr="00BE15D6">
        <w:rPr>
          <w:rFonts w:eastAsia="Calibri"/>
        </w:rPr>
        <w:t xml:space="preserve"> </w:t>
      </w:r>
      <w:r w:rsidRPr="00BE15D6">
        <w:rPr>
          <w:rFonts w:eastAsia="Calibri"/>
        </w:rPr>
        <w:t>aportaciones y justificación de dichos importes ante el Cabildo Insular de Tenerife, y ante cualquier</w:t>
      </w:r>
      <w:r w:rsidR="00A840F9" w:rsidRPr="00BE15D6">
        <w:rPr>
          <w:rFonts w:eastAsia="Calibri"/>
        </w:rPr>
        <w:t xml:space="preserve"> </w:t>
      </w:r>
      <w:r w:rsidRPr="00BE15D6">
        <w:rPr>
          <w:rFonts w:eastAsia="Calibri"/>
        </w:rPr>
        <w:t>otra Administración.</w:t>
      </w:r>
    </w:p>
    <w:p w14:paraId="3CE3F899" w14:textId="4AF72F0D" w:rsidR="00EB5349" w:rsidRPr="00BE15D6" w:rsidRDefault="00EB5349" w:rsidP="003B50DB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La administración en la forma más amplía del patrimonio social, conservándolo y defendiéndolo,</w:t>
      </w:r>
      <w:r w:rsidR="00A840F9" w:rsidRPr="00BE15D6">
        <w:rPr>
          <w:rFonts w:eastAsia="Calibri"/>
        </w:rPr>
        <w:t xml:space="preserve"> </w:t>
      </w:r>
      <w:r w:rsidRPr="00BE15D6">
        <w:rPr>
          <w:rFonts w:eastAsia="Calibri"/>
        </w:rPr>
        <w:t>incluso con el ejercicio de toda clase de acciones, así como los derechos, recursos e ingresos, que por</w:t>
      </w:r>
      <w:r w:rsidR="00A840F9" w:rsidRPr="00BE15D6">
        <w:rPr>
          <w:rFonts w:eastAsia="Calibri"/>
        </w:rPr>
        <w:t xml:space="preserve"> </w:t>
      </w:r>
      <w:r w:rsidRPr="00BE15D6">
        <w:rPr>
          <w:rFonts w:eastAsia="Calibri"/>
        </w:rPr>
        <w:t>cualquier concepto pudiere corresponderle.</w:t>
      </w:r>
    </w:p>
    <w:p w14:paraId="3A7011BD" w14:textId="5ECE7F19" w:rsidR="00EB5349" w:rsidRPr="00BE15D6" w:rsidRDefault="00EB5349" w:rsidP="009659CA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Constituir depósitos, depositar avales y fianzas en metálico o en otra especie, provisionales o</w:t>
      </w:r>
      <w:r w:rsidR="00595CC0" w:rsidRPr="00BE15D6">
        <w:rPr>
          <w:rFonts w:eastAsia="Calibri"/>
        </w:rPr>
        <w:t xml:space="preserve"> </w:t>
      </w:r>
      <w:r w:rsidRPr="00BE15D6">
        <w:rPr>
          <w:rFonts w:eastAsia="Calibri"/>
        </w:rPr>
        <w:t>definitivas en Banco, incluso el de España, Sociedades, Caja General de Depósitos o cualquier otra</w:t>
      </w:r>
      <w:r w:rsidR="00595CC0" w:rsidRPr="00BE15D6">
        <w:rPr>
          <w:rFonts w:eastAsia="Calibri"/>
        </w:rPr>
        <w:t xml:space="preserve"> </w:t>
      </w:r>
      <w:r w:rsidRPr="00BE15D6">
        <w:rPr>
          <w:rFonts w:eastAsia="Calibri"/>
        </w:rPr>
        <w:t>entidad pública o privada, nacional o internacional, hasta el límite de 100.000 €.</w:t>
      </w:r>
    </w:p>
    <w:p w14:paraId="614A2AA3" w14:textId="1C92C113" w:rsidR="00EB5349" w:rsidRPr="00BE15D6" w:rsidRDefault="00EB5349" w:rsidP="008D1934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lastRenderedPageBreak/>
        <w:t>Reclamar y cobrar, judicial o extrajudicialmente, cuanto corresponda a la Sociedad o se adeude a</w:t>
      </w:r>
      <w:r w:rsidR="00595CC0" w:rsidRPr="00BE15D6">
        <w:rPr>
          <w:rFonts w:eastAsia="Calibri"/>
        </w:rPr>
        <w:t xml:space="preserve"> </w:t>
      </w:r>
      <w:r w:rsidRPr="00BE15D6">
        <w:rPr>
          <w:rFonts w:eastAsia="Calibri"/>
        </w:rPr>
        <w:t>ésta por cualquier persona; autorizar cobros, expedir recibos, resguardos y cartas de pago.</w:t>
      </w:r>
    </w:p>
    <w:p w14:paraId="7F17F970" w14:textId="409B75C9" w:rsidR="00EB5349" w:rsidRPr="00BE15D6" w:rsidRDefault="00EB5349" w:rsidP="00486CCF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Disponer de los fondos depositados en las cuentas bancarias de la Sociedad, de manera solidaria</w:t>
      </w:r>
      <w:r w:rsidR="00595CC0" w:rsidRPr="00BE15D6">
        <w:rPr>
          <w:rFonts w:eastAsia="Calibri"/>
        </w:rPr>
        <w:t xml:space="preserve"> </w:t>
      </w:r>
      <w:r w:rsidRPr="00BE15D6">
        <w:rPr>
          <w:rFonts w:eastAsia="Calibri"/>
        </w:rPr>
        <w:t>e indistinta hasta un límite de 100.000 €.</w:t>
      </w:r>
    </w:p>
    <w:p w14:paraId="23A02DDB" w14:textId="5410AE3C" w:rsidR="00EB5349" w:rsidRPr="00BE15D6" w:rsidRDefault="00EB5349" w:rsidP="00F77CCA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Librar, endosar, aceptar, intervenir, avalar, negociar, cobrar y protestar, letras de cambio,</w:t>
      </w:r>
      <w:r w:rsidR="00595CC0" w:rsidRPr="00BE15D6">
        <w:rPr>
          <w:rFonts w:eastAsia="Calibri"/>
        </w:rPr>
        <w:t xml:space="preserve"> </w:t>
      </w:r>
      <w:r w:rsidRPr="00BE15D6">
        <w:rPr>
          <w:rFonts w:eastAsia="Calibri"/>
        </w:rPr>
        <w:t xml:space="preserve">cheques, talones y demás documentos de pago </w:t>
      </w:r>
      <w:proofErr w:type="spellStart"/>
      <w:r w:rsidRPr="00BE15D6">
        <w:rPr>
          <w:rFonts w:eastAsia="Calibri"/>
        </w:rPr>
        <w:t>ó</w:t>
      </w:r>
      <w:proofErr w:type="spellEnd"/>
      <w:r w:rsidRPr="00BE15D6">
        <w:rPr>
          <w:rFonts w:eastAsia="Calibri"/>
        </w:rPr>
        <w:t xml:space="preserve"> giro hasta un límite máximo de 100.000 €.</w:t>
      </w:r>
    </w:p>
    <w:p w14:paraId="696D8C88" w14:textId="056E87F2" w:rsidR="00EB5349" w:rsidRPr="00BE15D6" w:rsidRDefault="00EB5349" w:rsidP="006F158A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Presentarse a concursos y subastas, elaborar y presentar ofertas, presentarse a cualquier tipo</w:t>
      </w:r>
      <w:r w:rsidR="00325D99" w:rsidRPr="00BE15D6">
        <w:rPr>
          <w:rFonts w:eastAsia="Calibri"/>
        </w:rPr>
        <w:t xml:space="preserve"> </w:t>
      </w:r>
      <w:r w:rsidRPr="00BE15D6">
        <w:rPr>
          <w:rFonts w:eastAsia="Calibri"/>
        </w:rPr>
        <w:t>de procedimiento, y en general, contratar bajo cualquier modalidad con la Administración Pública o</w:t>
      </w:r>
      <w:r w:rsidR="00325D99" w:rsidRPr="00BE15D6">
        <w:rPr>
          <w:rFonts w:eastAsia="Calibri"/>
        </w:rPr>
        <w:t xml:space="preserve"> </w:t>
      </w:r>
      <w:r w:rsidRPr="00BE15D6">
        <w:rPr>
          <w:rFonts w:eastAsia="Calibri"/>
        </w:rPr>
        <w:t>Privada hasta el límite de 100.000 €.</w:t>
      </w:r>
    </w:p>
    <w:p w14:paraId="2AEB45D8" w14:textId="279BB885" w:rsidR="00EB5349" w:rsidRPr="00BE15D6" w:rsidRDefault="00EB5349" w:rsidP="00914577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 xml:space="preserve">Asumir la jefatura de todo el personal de la Empresa, correspondiéndole el nombramiento </w:t>
      </w:r>
      <w:proofErr w:type="gramStart"/>
      <w:r w:rsidRPr="00BE15D6">
        <w:rPr>
          <w:rFonts w:eastAsia="Calibri"/>
        </w:rPr>
        <w:t>del</w:t>
      </w:r>
      <w:r w:rsidR="00325D99" w:rsidRPr="00BE15D6">
        <w:rPr>
          <w:rFonts w:eastAsia="Calibri"/>
        </w:rPr>
        <w:t xml:space="preserve"> </w:t>
      </w:r>
      <w:r w:rsidRPr="00BE15D6">
        <w:rPr>
          <w:rFonts w:eastAsia="Calibri"/>
        </w:rPr>
        <w:t>mismo</w:t>
      </w:r>
      <w:proofErr w:type="gramEnd"/>
      <w:r w:rsidRPr="00BE15D6">
        <w:rPr>
          <w:rFonts w:eastAsia="Calibri"/>
        </w:rPr>
        <w:t>. Designar, fijar sus retribuciones, cesar y corregir disciplinariamente al personal de la Sociedad,</w:t>
      </w:r>
      <w:r w:rsidR="009130B3" w:rsidRPr="00BE15D6">
        <w:rPr>
          <w:rFonts w:eastAsia="Calibri"/>
        </w:rPr>
        <w:t xml:space="preserve"> </w:t>
      </w:r>
      <w:r w:rsidRPr="00BE15D6">
        <w:rPr>
          <w:rFonts w:eastAsia="Calibri"/>
        </w:rPr>
        <w:t>sin perjuicio de dar cuenta al Consejo de Administración. Estar presente en las negociaciones</w:t>
      </w:r>
      <w:r w:rsidR="009130B3" w:rsidRPr="00BE15D6">
        <w:rPr>
          <w:rFonts w:eastAsia="Calibri"/>
        </w:rPr>
        <w:t xml:space="preserve"> </w:t>
      </w:r>
      <w:r w:rsidRPr="00BE15D6">
        <w:rPr>
          <w:rFonts w:eastAsia="Calibri"/>
        </w:rPr>
        <w:t>colectivas, en representación de la Sociedad.</w:t>
      </w:r>
    </w:p>
    <w:p w14:paraId="289090B1" w14:textId="2476B294" w:rsidR="00EB5349" w:rsidRPr="00BE15D6" w:rsidRDefault="00EB5349" w:rsidP="004C4D5E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Ejecutar los acuerdos de los Órganos Sociales, así como elaborar los Reglamentos y normas de</w:t>
      </w:r>
      <w:r w:rsidR="009130B3" w:rsidRPr="00BE15D6">
        <w:rPr>
          <w:rFonts w:eastAsia="Calibri"/>
        </w:rPr>
        <w:t xml:space="preserve"> </w:t>
      </w:r>
      <w:r w:rsidRPr="00BE15D6">
        <w:rPr>
          <w:rFonts w:eastAsia="Calibri"/>
        </w:rPr>
        <w:t>régimen interior de la Empresa, precisos para un perfecto funcionamiento de las distintas</w:t>
      </w:r>
      <w:r w:rsidR="009130B3" w:rsidRPr="00BE15D6">
        <w:rPr>
          <w:rFonts w:eastAsia="Calibri"/>
        </w:rPr>
        <w:t xml:space="preserve"> </w:t>
      </w:r>
      <w:r w:rsidRPr="00BE15D6">
        <w:rPr>
          <w:rFonts w:eastAsia="Calibri"/>
        </w:rPr>
        <w:t>dependencias de la entidad, que serán sometidos a la aprobación de cualquiera de dichos órganos.</w:t>
      </w:r>
    </w:p>
    <w:p w14:paraId="12018914" w14:textId="1684CA37" w:rsidR="00EB5349" w:rsidRPr="00BE15D6" w:rsidRDefault="00EB5349" w:rsidP="009C0A00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Organizar, dirigir y modificar si fuera necesario, los distintos departamentos en que se</w:t>
      </w:r>
      <w:r w:rsidR="009130B3" w:rsidRPr="00BE15D6">
        <w:rPr>
          <w:rFonts w:eastAsia="Calibri"/>
        </w:rPr>
        <w:t xml:space="preserve"> </w:t>
      </w:r>
      <w:r w:rsidRPr="00BE15D6">
        <w:rPr>
          <w:rFonts w:eastAsia="Calibri"/>
        </w:rPr>
        <w:t>estructura la Sociedad, fijando jornada de trabajo, velando por su cumplimento y formando el plan de</w:t>
      </w:r>
      <w:r w:rsidR="009130B3" w:rsidRPr="00BE15D6">
        <w:rPr>
          <w:rFonts w:eastAsia="Calibri"/>
        </w:rPr>
        <w:t xml:space="preserve"> </w:t>
      </w:r>
      <w:r w:rsidRPr="00BE15D6">
        <w:rPr>
          <w:rFonts w:eastAsia="Calibri"/>
        </w:rPr>
        <w:t>vacaciones anuales.</w:t>
      </w:r>
    </w:p>
    <w:p w14:paraId="749F0DB3" w14:textId="2EA1199A" w:rsidR="00EB5349" w:rsidRPr="00BE15D6" w:rsidRDefault="00EB5349" w:rsidP="00916A5A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Conceder licencia temporal a los empleados, por tiempo que no exceda de un mes, siempre que</w:t>
      </w:r>
      <w:r w:rsidR="009130B3" w:rsidRPr="00BE15D6">
        <w:rPr>
          <w:rFonts w:eastAsia="Calibri"/>
        </w:rPr>
        <w:t xml:space="preserve"> </w:t>
      </w:r>
      <w:r w:rsidRPr="00BE15D6">
        <w:rPr>
          <w:rFonts w:eastAsia="Calibri"/>
        </w:rPr>
        <w:t>a su juicio sea justa la causa solicitada, proponiendo a los Órganos Sociales la concesión de licencias</w:t>
      </w:r>
      <w:r w:rsidR="009130B3" w:rsidRPr="00BE15D6">
        <w:rPr>
          <w:rFonts w:eastAsia="Calibri"/>
        </w:rPr>
        <w:t xml:space="preserve"> </w:t>
      </w:r>
      <w:r w:rsidRPr="00BE15D6">
        <w:rPr>
          <w:rFonts w:eastAsia="Calibri"/>
        </w:rPr>
        <w:t>justificadas al personal, por tiempos superior al indicado.</w:t>
      </w:r>
    </w:p>
    <w:p w14:paraId="0F0C6B35" w14:textId="785791E0" w:rsidR="00EB5349" w:rsidRPr="00BE15D6" w:rsidRDefault="00EB5349" w:rsidP="00E67ECD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Proponer al Presidente, las recompensas que, por servicios extraordinarios prestados, se haga</w:t>
      </w:r>
      <w:r w:rsidR="00DB5A41" w:rsidRPr="00BE15D6">
        <w:rPr>
          <w:rFonts w:eastAsia="Calibri"/>
        </w:rPr>
        <w:t xml:space="preserve"> </w:t>
      </w:r>
      <w:r w:rsidRPr="00BE15D6">
        <w:rPr>
          <w:rFonts w:eastAsia="Calibri"/>
        </w:rPr>
        <w:t>acreedor el personal.</w:t>
      </w:r>
    </w:p>
    <w:p w14:paraId="45F70C02" w14:textId="559DB129" w:rsidR="00EB5349" w:rsidRPr="00BE15D6" w:rsidRDefault="00EB5349" w:rsidP="00C36333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Para prevenir ausencias temporales o circunstancias que impidan ejecutar las acciones propias</w:t>
      </w:r>
      <w:r w:rsidR="00DB5A41" w:rsidRPr="00BE15D6">
        <w:rPr>
          <w:rFonts w:eastAsia="Calibri"/>
        </w:rPr>
        <w:t xml:space="preserve"> </w:t>
      </w:r>
      <w:r w:rsidRPr="00BE15D6">
        <w:rPr>
          <w:rFonts w:eastAsia="Calibri"/>
        </w:rPr>
        <w:t>de su gestión, y a efectos del mejor servicio de los fines sociales, podrá delegar parcialmente las</w:t>
      </w:r>
      <w:r w:rsidR="00DB5A41" w:rsidRPr="00BE15D6">
        <w:rPr>
          <w:rFonts w:eastAsia="Calibri"/>
        </w:rPr>
        <w:t xml:space="preserve"> </w:t>
      </w:r>
      <w:r w:rsidRPr="00BE15D6">
        <w:rPr>
          <w:rFonts w:eastAsia="Calibri"/>
        </w:rPr>
        <w:t>facultades que le confiere este poder a favor de las personas que considere más idóneas, precisando</w:t>
      </w:r>
      <w:r w:rsidR="00DB5A41" w:rsidRPr="00BE15D6">
        <w:rPr>
          <w:rFonts w:eastAsia="Calibri"/>
        </w:rPr>
        <w:t xml:space="preserve"> </w:t>
      </w:r>
      <w:r w:rsidRPr="00BE15D6">
        <w:rPr>
          <w:rFonts w:eastAsia="Calibri"/>
        </w:rPr>
        <w:t>para ello autorización del Consejo de Administración. Podrá, asimismo, conferir y revocar los</w:t>
      </w:r>
      <w:r w:rsidR="00DB5A41" w:rsidRPr="00BE15D6">
        <w:rPr>
          <w:rFonts w:eastAsia="Calibri"/>
        </w:rPr>
        <w:t xml:space="preserve"> </w:t>
      </w:r>
      <w:r w:rsidRPr="00BE15D6">
        <w:rPr>
          <w:rFonts w:eastAsia="Calibri"/>
        </w:rPr>
        <w:t>mandatos necesarios a favor de procuradores y letrados, otorgándoles cuantas facultades sean</w:t>
      </w:r>
      <w:r w:rsidR="00525BD1" w:rsidRPr="00BE15D6">
        <w:rPr>
          <w:rFonts w:eastAsia="Calibri"/>
        </w:rPr>
        <w:t xml:space="preserve"> </w:t>
      </w:r>
      <w:r w:rsidRPr="00BE15D6">
        <w:rPr>
          <w:rFonts w:eastAsia="Calibri"/>
        </w:rPr>
        <w:t>precisas para pleitos y expedientes de cualquier género.</w:t>
      </w:r>
    </w:p>
    <w:p w14:paraId="1FE93E9C" w14:textId="14213A6B" w:rsidR="00EB5349" w:rsidRPr="00BE15D6" w:rsidRDefault="00EB5349" w:rsidP="004520C4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Formalizar, otorgar y firmar los instrumentos o documentos públicos y privados que sean</w:t>
      </w:r>
      <w:r w:rsidR="00FF4ECA" w:rsidRPr="00BE15D6">
        <w:rPr>
          <w:rFonts w:eastAsia="Calibri"/>
        </w:rPr>
        <w:t xml:space="preserve"> </w:t>
      </w:r>
      <w:r w:rsidRPr="00BE15D6">
        <w:rPr>
          <w:rFonts w:eastAsia="Calibri"/>
        </w:rPr>
        <w:t>precisos o convenientes para el mejor cumplimiento de la gestión que se le encomienda en este</w:t>
      </w:r>
      <w:r w:rsidR="00FF4ECA" w:rsidRPr="00BE15D6">
        <w:rPr>
          <w:rFonts w:eastAsia="Calibri"/>
        </w:rPr>
        <w:t xml:space="preserve"> </w:t>
      </w:r>
      <w:r w:rsidRPr="00BE15D6">
        <w:rPr>
          <w:rFonts w:eastAsia="Calibri"/>
        </w:rPr>
        <w:t>otorgamiento de poderes, pudiendo reclamar y retirar de cualquier centro, oficina o dependencia</w:t>
      </w:r>
      <w:r w:rsidR="00FF4ECA" w:rsidRPr="00BE15D6">
        <w:rPr>
          <w:rFonts w:eastAsia="Calibri"/>
        </w:rPr>
        <w:t xml:space="preserve"> </w:t>
      </w:r>
      <w:r w:rsidRPr="00BE15D6">
        <w:rPr>
          <w:rFonts w:eastAsia="Calibri"/>
        </w:rPr>
        <w:t>oficial o particular los citados documentos.</w:t>
      </w:r>
    </w:p>
    <w:p w14:paraId="1D5C8DFF" w14:textId="007F825D" w:rsidR="00EB5349" w:rsidRPr="00BE15D6" w:rsidRDefault="00EB5349" w:rsidP="00D40F96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Ejercitar toda clase de acciones o excepciones, en juicio o fuera de él, ante toda clase de</w:t>
      </w:r>
      <w:r w:rsidR="00FF4ECA" w:rsidRPr="00BE15D6">
        <w:rPr>
          <w:rFonts w:eastAsia="Calibri"/>
        </w:rPr>
        <w:t xml:space="preserve"> </w:t>
      </w:r>
      <w:r w:rsidRPr="00BE15D6">
        <w:rPr>
          <w:rFonts w:eastAsia="Calibri"/>
        </w:rPr>
        <w:t>tribunales de orden civil, penal, social, económicos o contenciosos administrativos, en cualquier</w:t>
      </w:r>
      <w:r w:rsidR="00FF4ECA" w:rsidRPr="00BE15D6">
        <w:rPr>
          <w:rFonts w:eastAsia="Calibri"/>
        </w:rPr>
        <w:t xml:space="preserve"> </w:t>
      </w:r>
      <w:r w:rsidRPr="00BE15D6">
        <w:rPr>
          <w:rFonts w:eastAsia="Calibri"/>
        </w:rPr>
        <w:t>instancia y ante Corporaciones, Autoridades o contra particulares, en reclamación de los bienes,</w:t>
      </w:r>
      <w:r w:rsidR="00FF4ECA" w:rsidRPr="00BE15D6">
        <w:rPr>
          <w:rFonts w:eastAsia="Calibri"/>
        </w:rPr>
        <w:t xml:space="preserve"> </w:t>
      </w:r>
      <w:r w:rsidRPr="00BE15D6">
        <w:rPr>
          <w:rFonts w:eastAsia="Calibri"/>
        </w:rPr>
        <w:t>derechos y acciones de la Entidad o de su pertenencia.</w:t>
      </w:r>
    </w:p>
    <w:p w14:paraId="2068FD33" w14:textId="14D12ED7" w:rsidR="00EB5349" w:rsidRPr="00BE15D6" w:rsidRDefault="00EB5349" w:rsidP="00A66795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lastRenderedPageBreak/>
        <w:t>La adquisición de bienes muebles, materiales y efectos de todas clases, con destino al</w:t>
      </w:r>
      <w:r w:rsidR="00FF4ECA" w:rsidRPr="00BE15D6">
        <w:rPr>
          <w:rFonts w:eastAsia="Calibri"/>
        </w:rPr>
        <w:t xml:space="preserve"> </w:t>
      </w:r>
      <w:r w:rsidRPr="00BE15D6">
        <w:rPr>
          <w:rFonts w:eastAsia="Calibri"/>
        </w:rPr>
        <w:t>cumplimiento de los fines sociales, hasta un máximo de 100.000 €.</w:t>
      </w:r>
    </w:p>
    <w:p w14:paraId="285E3143" w14:textId="3E765B90" w:rsidR="00EB5349" w:rsidRPr="00BE15D6" w:rsidRDefault="00EB5349" w:rsidP="00B45DB0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Realizar contratos y convenios con entidades públicas y privadas hasta el límite de 100.000 €,</w:t>
      </w:r>
      <w:r w:rsidR="00FF4ECA" w:rsidRPr="00BE15D6">
        <w:rPr>
          <w:rFonts w:eastAsia="Calibri"/>
        </w:rPr>
        <w:t xml:space="preserve"> </w:t>
      </w:r>
      <w:r w:rsidRPr="00BE15D6">
        <w:rPr>
          <w:rFonts w:eastAsia="Calibri"/>
        </w:rPr>
        <w:t>e incluso ejecutar todas las acciones previas hasta la formalización de los contratos y convenios, todo</w:t>
      </w:r>
      <w:r w:rsidR="00882AB6" w:rsidRPr="00BE15D6">
        <w:rPr>
          <w:rFonts w:eastAsia="Calibri"/>
        </w:rPr>
        <w:t xml:space="preserve"> </w:t>
      </w:r>
      <w:r w:rsidRPr="00BE15D6">
        <w:rPr>
          <w:rFonts w:eastAsia="Calibri"/>
        </w:rPr>
        <w:t>ello con sujeción a la normativa vigente.</w:t>
      </w:r>
    </w:p>
    <w:p w14:paraId="2A2EC429" w14:textId="617F366C" w:rsidR="00EB5349" w:rsidRPr="00BE15D6" w:rsidRDefault="00EB5349" w:rsidP="00424D32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BE15D6">
        <w:rPr>
          <w:rFonts w:eastAsia="Calibri"/>
        </w:rPr>
        <w:t>Solicitar ante el Organismo que sea competente, el Certificado Electrónico para personas</w:t>
      </w:r>
      <w:r w:rsidR="00882AB6" w:rsidRPr="00BE15D6">
        <w:rPr>
          <w:rFonts w:eastAsia="Calibri"/>
        </w:rPr>
        <w:t xml:space="preserve"> </w:t>
      </w:r>
      <w:r w:rsidRPr="00BE15D6">
        <w:rPr>
          <w:rFonts w:eastAsia="Calibri"/>
        </w:rPr>
        <w:t xml:space="preserve">jurídicas para el ámbito tributario de la Fábrica Nacional de </w:t>
      </w:r>
      <w:proofErr w:type="gramStart"/>
      <w:r w:rsidRPr="00BE15D6">
        <w:rPr>
          <w:rFonts w:eastAsia="Calibri"/>
        </w:rPr>
        <w:t>Moneda</w:t>
      </w:r>
      <w:proofErr w:type="gramEnd"/>
      <w:r w:rsidRPr="00BE15D6">
        <w:rPr>
          <w:rFonts w:eastAsia="Calibri"/>
        </w:rPr>
        <w:t xml:space="preserve"> y Timbre, así como otorgar y</w:t>
      </w:r>
      <w:r w:rsidR="00226FAC" w:rsidRPr="00BE15D6">
        <w:rPr>
          <w:rFonts w:eastAsia="Calibri"/>
        </w:rPr>
        <w:t xml:space="preserve"> </w:t>
      </w:r>
      <w:r w:rsidRPr="00BE15D6">
        <w:rPr>
          <w:rFonts w:eastAsia="Calibri"/>
        </w:rPr>
        <w:t>firmar cuantos documentos públicos y privados, fueren convenientes o necesarios, incluso</w:t>
      </w:r>
      <w:r w:rsidR="00CB1897" w:rsidRPr="00BE15D6">
        <w:rPr>
          <w:rFonts w:eastAsia="Calibri"/>
        </w:rPr>
        <w:t xml:space="preserve"> </w:t>
      </w:r>
      <w:r w:rsidRPr="00BE15D6">
        <w:rPr>
          <w:rFonts w:eastAsia="Calibri"/>
        </w:rPr>
        <w:t xml:space="preserve">aclaratorios, complementarios o </w:t>
      </w:r>
      <w:proofErr w:type="spellStart"/>
      <w:r w:rsidRPr="00BE15D6">
        <w:rPr>
          <w:rFonts w:eastAsia="Calibri"/>
        </w:rPr>
        <w:t>rectificatorios</w:t>
      </w:r>
      <w:proofErr w:type="spellEnd"/>
      <w:r w:rsidRPr="00BE15D6">
        <w:rPr>
          <w:rFonts w:eastAsia="Calibri"/>
        </w:rPr>
        <w:t xml:space="preserve"> para la correcta presentación de declaraciones</w:t>
      </w:r>
      <w:r w:rsidR="00CB1897" w:rsidRPr="00BE15D6">
        <w:rPr>
          <w:rFonts w:eastAsia="Calibri"/>
        </w:rPr>
        <w:t xml:space="preserve"> </w:t>
      </w:r>
      <w:r w:rsidRPr="00BE15D6">
        <w:rPr>
          <w:rFonts w:eastAsia="Calibri"/>
        </w:rPr>
        <w:t>tributarias de cualquier índole que se puedan realizar ante la Administración por vía telemática.</w:t>
      </w:r>
    </w:p>
    <w:p w14:paraId="38E81055" w14:textId="7AC5DD39" w:rsidR="004A4E1F" w:rsidRPr="00BE15D6" w:rsidRDefault="004A4E1F" w:rsidP="0099036F">
      <w:pPr>
        <w:pStyle w:val="Prrafodelista"/>
        <w:numPr>
          <w:ilvl w:val="0"/>
          <w:numId w:val="15"/>
        </w:numPr>
        <w:suppressAutoHyphens w:val="0"/>
        <w:rPr>
          <w:rFonts w:eastAsia="Calibri"/>
          <w:color w:val="002060"/>
        </w:rPr>
      </w:pPr>
      <w:r w:rsidRPr="00BE15D6">
        <w:rPr>
          <w:rFonts w:eastAsia="Calibri"/>
          <w:color w:val="002060"/>
        </w:rPr>
        <w:br w:type="page"/>
      </w:r>
    </w:p>
    <w:p w14:paraId="638C3250" w14:textId="77777777" w:rsidR="00546058" w:rsidRPr="00BE15D6" w:rsidRDefault="00546058" w:rsidP="00546058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</w:p>
    <w:p w14:paraId="04B46999" w14:textId="6BB395F1" w:rsidR="005068FD" w:rsidRPr="00BE15D6" w:rsidRDefault="005068FD" w:rsidP="00915C64">
      <w:pPr>
        <w:suppressAutoHyphens w:val="0"/>
        <w:rPr>
          <w:rFonts w:eastAsia="Calibri"/>
          <w:color w:val="002060"/>
          <w:sz w:val="40"/>
          <w:szCs w:val="40"/>
        </w:rPr>
      </w:pPr>
      <w:r w:rsidRPr="00BE15D6">
        <w:rPr>
          <w:rFonts w:eastAsia="Calibri"/>
          <w:color w:val="002060"/>
          <w:sz w:val="40"/>
          <w:szCs w:val="40"/>
        </w:rPr>
        <w:t xml:space="preserve">PERFIL MÉRITOS Y TRAYECTORIA PROFESIONAL </w:t>
      </w:r>
    </w:p>
    <w:p w14:paraId="1E9F856F" w14:textId="77777777" w:rsidR="00546058" w:rsidRPr="00BE15D6" w:rsidRDefault="00546058" w:rsidP="00546058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</w:p>
    <w:p w14:paraId="4767CC91" w14:textId="14731955" w:rsidR="00A63948" w:rsidRPr="00BE15D6" w:rsidRDefault="0070126C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color w:val="0070C0"/>
          <w:sz w:val="52"/>
          <w:szCs w:val="52"/>
        </w:rPr>
      </w:pPr>
      <w:r w:rsidRPr="00BE15D6">
        <w:rPr>
          <w:rFonts w:eastAsia="Calibri"/>
          <w:color w:val="0070C0"/>
          <w:sz w:val="52"/>
          <w:szCs w:val="52"/>
        </w:rPr>
        <w:t xml:space="preserve">DIMPLE M. MELWANI </w:t>
      </w:r>
      <w:proofErr w:type="spellStart"/>
      <w:r w:rsidRPr="00BE15D6">
        <w:rPr>
          <w:rFonts w:eastAsia="Calibri"/>
          <w:color w:val="0070C0"/>
          <w:sz w:val="52"/>
          <w:szCs w:val="52"/>
        </w:rPr>
        <w:t>MELWANI</w:t>
      </w:r>
      <w:proofErr w:type="spellEnd"/>
    </w:p>
    <w:p w14:paraId="611EB855" w14:textId="77777777" w:rsidR="004A6B0A" w:rsidRPr="00BE15D6" w:rsidRDefault="004A6B0A" w:rsidP="00A9627D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</w:p>
    <w:p w14:paraId="0C88D7C8" w14:textId="547329FD" w:rsidR="00A9627D" w:rsidRPr="00BE15D6" w:rsidRDefault="00A9627D" w:rsidP="00A9627D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  <w:r w:rsidRPr="00BE15D6">
        <w:rPr>
          <w:rFonts w:eastAsia="Calibri"/>
          <w:b/>
          <w:bCs/>
          <w:color w:val="0070C0"/>
          <w:sz w:val="28"/>
          <w:szCs w:val="28"/>
        </w:rPr>
        <w:t>Experiencia</w:t>
      </w:r>
    </w:p>
    <w:p w14:paraId="78CAD42B" w14:textId="77777777" w:rsidR="00A9627D" w:rsidRPr="00BE15D6" w:rsidRDefault="00A9627D" w:rsidP="00A9627D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</w:p>
    <w:p w14:paraId="2D4D6691" w14:textId="77777777" w:rsidR="00A9627D" w:rsidRPr="00BE15D6" w:rsidRDefault="00A9627D" w:rsidP="00A9627D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262626"/>
          <w:sz w:val="24"/>
          <w:szCs w:val="24"/>
        </w:rPr>
      </w:pPr>
      <w:r w:rsidRPr="00BE15D6">
        <w:rPr>
          <w:rFonts w:eastAsia="Calibri"/>
          <w:b/>
          <w:bCs/>
          <w:color w:val="262626"/>
          <w:sz w:val="24"/>
          <w:szCs w:val="24"/>
        </w:rPr>
        <w:t>PUESTO | COMPAÑÍA | FECHAS DE INICIO Y FINALIZACIÓN</w:t>
      </w:r>
    </w:p>
    <w:p w14:paraId="0D6496C1" w14:textId="77777777" w:rsidR="00A9627D" w:rsidRPr="00BE15D6" w:rsidRDefault="00A9627D" w:rsidP="00A9627D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>Consejera delegada de SPET, Turismo de Tenerife S.A. Santa Cruz de Tenerife, septiembre 2023 - actualidad.</w:t>
      </w:r>
    </w:p>
    <w:p w14:paraId="66F827ED" w14:textId="77777777" w:rsidR="00A9627D" w:rsidRPr="00BE15D6" w:rsidRDefault="00A9627D" w:rsidP="00A9627D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Directora Adjunta a Gerencia </w:t>
      </w:r>
      <w:proofErr w:type="spellStart"/>
      <w:r w:rsidRPr="00BE15D6">
        <w:rPr>
          <w:rFonts w:eastAsia="Calibri"/>
          <w:color w:val="404040"/>
        </w:rPr>
        <w:t>Retail</w:t>
      </w:r>
      <w:proofErr w:type="spellEnd"/>
      <w:r w:rsidRPr="00BE15D6">
        <w:rPr>
          <w:rFonts w:eastAsia="Calibri"/>
          <w:color w:val="404040"/>
        </w:rPr>
        <w:t>. Grupo Número 1. Santa Cruz de Tenerife, febrero 2020 - septiembre 2023.</w:t>
      </w:r>
    </w:p>
    <w:p w14:paraId="5920A9AE" w14:textId="77777777" w:rsidR="00A9627D" w:rsidRPr="00BE15D6" w:rsidRDefault="00A9627D" w:rsidP="00A9627D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Tourism </w:t>
      </w:r>
      <w:proofErr w:type="spellStart"/>
      <w:r w:rsidRPr="00BE15D6">
        <w:rPr>
          <w:rFonts w:eastAsia="Calibri"/>
          <w:color w:val="404040"/>
        </w:rPr>
        <w:t>Account</w:t>
      </w:r>
      <w:proofErr w:type="spellEnd"/>
      <w:r w:rsidRPr="00BE15D6">
        <w:rPr>
          <w:rFonts w:eastAsia="Calibri"/>
          <w:color w:val="404040"/>
        </w:rPr>
        <w:t xml:space="preserve"> </w:t>
      </w:r>
      <w:proofErr w:type="spellStart"/>
      <w:r w:rsidRPr="00BE15D6">
        <w:rPr>
          <w:rFonts w:eastAsia="Calibri"/>
          <w:color w:val="404040"/>
        </w:rPr>
        <w:t>Specialist</w:t>
      </w:r>
      <w:proofErr w:type="spellEnd"/>
      <w:r w:rsidRPr="00BE15D6">
        <w:rPr>
          <w:rFonts w:eastAsia="Calibri"/>
          <w:color w:val="404040"/>
        </w:rPr>
        <w:t xml:space="preserve">. </w:t>
      </w:r>
      <w:proofErr w:type="spellStart"/>
      <w:r w:rsidRPr="00BE15D6">
        <w:rPr>
          <w:rFonts w:eastAsia="Calibri"/>
          <w:color w:val="404040"/>
        </w:rPr>
        <w:t>FLECHER.Co</w:t>
      </w:r>
      <w:proofErr w:type="spellEnd"/>
      <w:r w:rsidRPr="00BE15D6">
        <w:rPr>
          <w:rFonts w:eastAsia="Calibri"/>
          <w:color w:val="404040"/>
        </w:rPr>
        <w:t>.  Enero 2020 - febrero 2020.</w:t>
      </w:r>
    </w:p>
    <w:p w14:paraId="551A5858" w14:textId="77777777" w:rsidR="00A9627D" w:rsidRPr="00BE15D6" w:rsidRDefault="00A9627D" w:rsidP="00A9627D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Responsable Departamento Financiero, RR.HH. y Calidad Silken Atlántida. HOTELES SILKEN Santa Cruz de Tenerife, noviembre 2002 - julio 2019. </w:t>
      </w:r>
    </w:p>
    <w:p w14:paraId="6EBC0387" w14:textId="77777777" w:rsidR="00A9627D" w:rsidRPr="00BE15D6" w:rsidRDefault="00A9627D" w:rsidP="00A9627D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>Concejal de Turismo. Ayuntamiento de Puerto de la Cruz, junio 2015 - junio 2019.</w:t>
      </w:r>
    </w:p>
    <w:p w14:paraId="3DE050E6" w14:textId="77777777" w:rsidR="00A9627D" w:rsidRPr="00BE15D6" w:rsidRDefault="00A9627D" w:rsidP="00A9627D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Coaching Ejecutivo ACC </w:t>
      </w:r>
      <w:proofErr w:type="spellStart"/>
      <w:r w:rsidRPr="00BE15D6">
        <w:rPr>
          <w:rFonts w:eastAsia="Calibri"/>
          <w:color w:val="404040"/>
        </w:rPr>
        <w:t>Associate</w:t>
      </w:r>
      <w:proofErr w:type="spellEnd"/>
      <w:r w:rsidRPr="00BE15D6">
        <w:rPr>
          <w:rFonts w:eastAsia="Calibri"/>
          <w:color w:val="404040"/>
        </w:rPr>
        <w:t xml:space="preserve"> </w:t>
      </w:r>
      <w:proofErr w:type="spellStart"/>
      <w:r w:rsidRPr="00BE15D6">
        <w:rPr>
          <w:rFonts w:eastAsia="Calibri"/>
          <w:color w:val="404040"/>
        </w:rPr>
        <w:t>Certified</w:t>
      </w:r>
      <w:proofErr w:type="spellEnd"/>
      <w:r w:rsidRPr="00BE15D6">
        <w:rPr>
          <w:rFonts w:eastAsia="Calibri"/>
          <w:color w:val="404040"/>
        </w:rPr>
        <w:t xml:space="preserve">. </w:t>
      </w:r>
      <w:proofErr w:type="spellStart"/>
      <w:r w:rsidRPr="00BE15D6">
        <w:rPr>
          <w:rFonts w:eastAsia="Calibri"/>
          <w:color w:val="404040"/>
        </w:rPr>
        <w:t>Dimple&amp;PeopleDimple&amp;People</w:t>
      </w:r>
      <w:proofErr w:type="spellEnd"/>
      <w:r w:rsidRPr="00BE15D6">
        <w:rPr>
          <w:rFonts w:eastAsia="Calibri"/>
          <w:color w:val="404040"/>
        </w:rPr>
        <w:t xml:space="preserve">. Santa Cruz de Tenerife, mayo 2012 - junio 2015 </w:t>
      </w:r>
    </w:p>
    <w:p w14:paraId="618C4EF6" w14:textId="77777777" w:rsidR="00A9627D" w:rsidRPr="00BE15D6" w:rsidRDefault="00A9627D" w:rsidP="00A9627D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Profesora colaboradora </w:t>
      </w:r>
      <w:proofErr w:type="gramStart"/>
      <w:r w:rsidRPr="00BE15D6">
        <w:rPr>
          <w:rFonts w:eastAsia="Calibri"/>
          <w:color w:val="404040"/>
        </w:rPr>
        <w:t>Master</w:t>
      </w:r>
      <w:proofErr w:type="gramEnd"/>
      <w:r w:rsidRPr="00BE15D6">
        <w:rPr>
          <w:rFonts w:eastAsia="Calibri"/>
          <w:color w:val="404040"/>
        </w:rPr>
        <w:t xml:space="preserve"> de Dirección y Planificación del Turismo. Universidad de La Laguna. Septiembre 2008 - noviembre 2012.</w:t>
      </w:r>
    </w:p>
    <w:p w14:paraId="5EBE112D" w14:textId="77777777" w:rsidR="00A9627D" w:rsidRPr="00BE15D6" w:rsidRDefault="00A9627D" w:rsidP="00A9627D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>Adjunta a Dirección. Fígaro Peluqueros. Santa Cruz de Tenerife, octubre 1999 - noviembre 2002.</w:t>
      </w:r>
    </w:p>
    <w:p w14:paraId="3CA5D512" w14:textId="77777777" w:rsidR="00A9627D" w:rsidRPr="00BE15D6" w:rsidRDefault="00A9627D" w:rsidP="00A9627D">
      <w:pPr>
        <w:pStyle w:val="Prrafodelista"/>
        <w:widowControl/>
        <w:suppressAutoHyphens w:val="0"/>
        <w:adjustRightInd w:val="0"/>
        <w:spacing w:before="120" w:line="276" w:lineRule="auto"/>
        <w:ind w:left="1080" w:firstLine="0"/>
        <w:jc w:val="both"/>
        <w:textAlignment w:val="auto"/>
        <w:rPr>
          <w:rFonts w:eastAsia="Calibri"/>
          <w:color w:val="404040"/>
        </w:rPr>
      </w:pPr>
    </w:p>
    <w:p w14:paraId="79F2D4E1" w14:textId="77777777" w:rsidR="004A6B0A" w:rsidRPr="00BE15D6" w:rsidRDefault="004A6B0A">
      <w:pPr>
        <w:suppressAutoHyphens w:val="0"/>
        <w:rPr>
          <w:rFonts w:eastAsia="Calibri"/>
          <w:b/>
          <w:bCs/>
          <w:color w:val="0070C0"/>
          <w:sz w:val="28"/>
          <w:szCs w:val="28"/>
        </w:rPr>
      </w:pPr>
      <w:r w:rsidRPr="00BE15D6">
        <w:rPr>
          <w:rFonts w:eastAsia="Calibri"/>
          <w:b/>
          <w:bCs/>
          <w:color w:val="0070C0"/>
          <w:sz w:val="28"/>
          <w:szCs w:val="28"/>
        </w:rPr>
        <w:br w:type="page"/>
      </w:r>
    </w:p>
    <w:p w14:paraId="741FA593" w14:textId="72928485" w:rsidR="00A63948" w:rsidRPr="00BE15D6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  <w:r w:rsidRPr="00BE15D6">
        <w:rPr>
          <w:rFonts w:eastAsia="Calibri"/>
          <w:b/>
          <w:bCs/>
          <w:color w:val="0070C0"/>
          <w:sz w:val="28"/>
          <w:szCs w:val="28"/>
        </w:rPr>
        <w:lastRenderedPageBreak/>
        <w:t>Educación</w:t>
      </w:r>
    </w:p>
    <w:p w14:paraId="609210FE" w14:textId="77777777" w:rsidR="00B03E94" w:rsidRPr="00BE15D6" w:rsidRDefault="00B03E94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262626"/>
          <w:sz w:val="24"/>
          <w:szCs w:val="24"/>
        </w:rPr>
      </w:pPr>
    </w:p>
    <w:p w14:paraId="7D1FDC81" w14:textId="7FE07269" w:rsidR="00A63948" w:rsidRPr="00BE15D6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262626"/>
          <w:sz w:val="24"/>
          <w:szCs w:val="24"/>
        </w:rPr>
      </w:pPr>
      <w:r w:rsidRPr="00BE15D6">
        <w:rPr>
          <w:rFonts w:eastAsia="Calibri"/>
          <w:b/>
          <w:bCs/>
          <w:color w:val="262626"/>
          <w:sz w:val="24"/>
          <w:szCs w:val="24"/>
        </w:rPr>
        <w:t>TITULACIÓN | CENTRO EDUCATIVO| FECHA DE OBTENCIÓN</w:t>
      </w:r>
    </w:p>
    <w:p w14:paraId="50228D3F" w14:textId="6071C536" w:rsidR="00991D0D" w:rsidRPr="00BE15D6" w:rsidRDefault="00E23E8E" w:rsidP="00BE2310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proofErr w:type="gramStart"/>
      <w:r w:rsidRPr="00BE15D6">
        <w:rPr>
          <w:rFonts w:eastAsia="Calibri"/>
          <w:color w:val="404040"/>
        </w:rPr>
        <w:t>Master</w:t>
      </w:r>
      <w:proofErr w:type="gramEnd"/>
      <w:r w:rsidRPr="00BE15D6">
        <w:rPr>
          <w:rFonts w:eastAsia="Calibri"/>
          <w:color w:val="404040"/>
        </w:rPr>
        <w:t xml:space="preserve"> Business </w:t>
      </w:r>
      <w:proofErr w:type="spellStart"/>
      <w:r w:rsidRPr="00BE15D6">
        <w:rPr>
          <w:rFonts w:eastAsia="Calibri"/>
          <w:color w:val="404040"/>
        </w:rPr>
        <w:t>Intelligence</w:t>
      </w:r>
      <w:proofErr w:type="spellEnd"/>
      <w:r w:rsidRPr="00BE15D6">
        <w:rPr>
          <w:rFonts w:eastAsia="Calibri"/>
          <w:color w:val="404040"/>
        </w:rPr>
        <w:t xml:space="preserve"> &amp; Data Management. </w:t>
      </w:r>
      <w:proofErr w:type="spellStart"/>
      <w:r w:rsidR="00991D0D" w:rsidRPr="00BE15D6">
        <w:rPr>
          <w:rFonts w:eastAsia="Calibri"/>
          <w:color w:val="404040"/>
        </w:rPr>
        <w:t>Inesdi</w:t>
      </w:r>
      <w:proofErr w:type="spellEnd"/>
      <w:r w:rsidR="00991D0D" w:rsidRPr="00BE15D6">
        <w:rPr>
          <w:rFonts w:eastAsia="Calibri"/>
          <w:color w:val="404040"/>
        </w:rPr>
        <w:t xml:space="preserve"> Business </w:t>
      </w:r>
      <w:proofErr w:type="spellStart"/>
      <w:r w:rsidR="00991D0D" w:rsidRPr="00BE15D6">
        <w:rPr>
          <w:rFonts w:eastAsia="Calibri"/>
          <w:color w:val="404040"/>
        </w:rPr>
        <w:t>Techschool</w:t>
      </w:r>
      <w:proofErr w:type="spellEnd"/>
      <w:r w:rsidR="00200D0C" w:rsidRPr="00BE15D6">
        <w:rPr>
          <w:rFonts w:eastAsia="Calibri"/>
          <w:color w:val="404040"/>
        </w:rPr>
        <w:t>.</w:t>
      </w:r>
      <w:r w:rsidRPr="00BE15D6">
        <w:rPr>
          <w:rFonts w:eastAsia="Calibri"/>
          <w:color w:val="404040"/>
        </w:rPr>
        <w:t xml:space="preserve"> O</w:t>
      </w:r>
      <w:r w:rsidR="00991D0D" w:rsidRPr="00BE15D6">
        <w:rPr>
          <w:rFonts w:eastAsia="Calibri"/>
          <w:color w:val="404040"/>
        </w:rPr>
        <w:t xml:space="preserve">ct. 2022 - oct. 2023. </w:t>
      </w:r>
    </w:p>
    <w:p w14:paraId="2B0C0799" w14:textId="6938C094" w:rsidR="00991D0D" w:rsidRPr="00BE15D6" w:rsidRDefault="003B380D" w:rsidP="00115788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Hotel </w:t>
      </w:r>
      <w:proofErr w:type="spellStart"/>
      <w:r w:rsidRPr="00BE15D6">
        <w:rPr>
          <w:rFonts w:eastAsia="Calibri"/>
          <w:color w:val="404040"/>
        </w:rPr>
        <w:t>Revenue</w:t>
      </w:r>
      <w:proofErr w:type="spellEnd"/>
      <w:r w:rsidRPr="00BE15D6">
        <w:rPr>
          <w:rFonts w:eastAsia="Calibri"/>
          <w:color w:val="404040"/>
        </w:rPr>
        <w:t xml:space="preserve"> Management </w:t>
      </w:r>
      <w:proofErr w:type="spellStart"/>
      <w:r w:rsidRPr="00BE15D6">
        <w:rPr>
          <w:rFonts w:eastAsia="Calibri"/>
          <w:color w:val="404040"/>
        </w:rPr>
        <w:t>Certificate</w:t>
      </w:r>
      <w:proofErr w:type="spellEnd"/>
      <w:r w:rsidRPr="00BE15D6">
        <w:rPr>
          <w:rFonts w:eastAsia="Calibri"/>
          <w:color w:val="404040"/>
        </w:rPr>
        <w:t xml:space="preserve">. </w:t>
      </w:r>
      <w:r w:rsidR="00991D0D" w:rsidRPr="00BE15D6">
        <w:rPr>
          <w:rFonts w:eastAsia="Calibri"/>
          <w:color w:val="404040"/>
        </w:rPr>
        <w:t xml:space="preserve">Cornell </w:t>
      </w:r>
      <w:proofErr w:type="spellStart"/>
      <w:r w:rsidR="00991D0D" w:rsidRPr="00BE15D6">
        <w:rPr>
          <w:rFonts w:eastAsia="Calibri"/>
          <w:color w:val="404040"/>
        </w:rPr>
        <w:t>University</w:t>
      </w:r>
      <w:proofErr w:type="spellEnd"/>
      <w:r w:rsidR="00E205E7" w:rsidRPr="00BE15D6">
        <w:rPr>
          <w:rFonts w:eastAsia="Calibri"/>
          <w:color w:val="404040"/>
        </w:rPr>
        <w:t xml:space="preserve">. </w:t>
      </w:r>
      <w:r w:rsidR="00991D0D" w:rsidRPr="00BE15D6">
        <w:rPr>
          <w:rFonts w:eastAsia="Calibri"/>
          <w:color w:val="404040"/>
        </w:rPr>
        <w:t>2020</w:t>
      </w:r>
    </w:p>
    <w:p w14:paraId="493B24EB" w14:textId="4D1E7FB9" w:rsidR="00991D0D" w:rsidRPr="00BE15D6" w:rsidRDefault="00E205E7" w:rsidP="00DB27CE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ACC </w:t>
      </w:r>
      <w:proofErr w:type="spellStart"/>
      <w:r w:rsidRPr="00BE15D6">
        <w:rPr>
          <w:rFonts w:eastAsia="Calibri"/>
          <w:color w:val="404040"/>
        </w:rPr>
        <w:t>Associate</w:t>
      </w:r>
      <w:proofErr w:type="spellEnd"/>
      <w:r w:rsidRPr="00BE15D6">
        <w:rPr>
          <w:rFonts w:eastAsia="Calibri"/>
          <w:color w:val="404040"/>
        </w:rPr>
        <w:t xml:space="preserve"> </w:t>
      </w:r>
      <w:proofErr w:type="spellStart"/>
      <w:r w:rsidRPr="00BE15D6">
        <w:rPr>
          <w:rFonts w:eastAsia="Calibri"/>
          <w:color w:val="404040"/>
        </w:rPr>
        <w:t>Certified</w:t>
      </w:r>
      <w:proofErr w:type="spellEnd"/>
      <w:r w:rsidRPr="00BE15D6">
        <w:rPr>
          <w:rFonts w:eastAsia="Calibri"/>
          <w:color w:val="404040"/>
        </w:rPr>
        <w:t xml:space="preserve"> Coach ICF. </w:t>
      </w:r>
      <w:r w:rsidR="00991D0D" w:rsidRPr="00BE15D6">
        <w:rPr>
          <w:rFonts w:eastAsia="Calibri"/>
          <w:color w:val="404040"/>
        </w:rPr>
        <w:t xml:space="preserve">ICF International Coach </w:t>
      </w:r>
      <w:proofErr w:type="spellStart"/>
      <w:r w:rsidR="00991D0D" w:rsidRPr="00BE15D6">
        <w:rPr>
          <w:rFonts w:eastAsia="Calibri"/>
          <w:color w:val="404040"/>
        </w:rPr>
        <w:t>Federation</w:t>
      </w:r>
      <w:proofErr w:type="spellEnd"/>
      <w:r w:rsidR="00C076EF" w:rsidRPr="00BE15D6">
        <w:rPr>
          <w:rFonts w:eastAsia="Calibri"/>
          <w:color w:val="404040"/>
        </w:rPr>
        <w:t xml:space="preserve">. </w:t>
      </w:r>
      <w:r w:rsidR="00991D0D" w:rsidRPr="00BE15D6">
        <w:rPr>
          <w:rFonts w:eastAsia="Calibri"/>
          <w:color w:val="404040"/>
        </w:rPr>
        <w:t>2013</w:t>
      </w:r>
    </w:p>
    <w:p w14:paraId="4507078E" w14:textId="6616B35D" w:rsidR="00991D0D" w:rsidRPr="00BE15D6" w:rsidRDefault="00CC3AF9" w:rsidP="00140C59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>ACTP (</w:t>
      </w:r>
      <w:proofErr w:type="spellStart"/>
      <w:r w:rsidRPr="00BE15D6">
        <w:rPr>
          <w:rFonts w:eastAsia="Calibri"/>
          <w:color w:val="404040"/>
        </w:rPr>
        <w:t>Accredited</w:t>
      </w:r>
      <w:proofErr w:type="spellEnd"/>
      <w:r w:rsidRPr="00BE15D6">
        <w:rPr>
          <w:rFonts w:eastAsia="Calibri"/>
          <w:color w:val="404040"/>
        </w:rPr>
        <w:t xml:space="preserve"> Coach Training </w:t>
      </w:r>
      <w:proofErr w:type="spellStart"/>
      <w:r w:rsidRPr="00BE15D6">
        <w:rPr>
          <w:rFonts w:eastAsia="Calibri"/>
          <w:color w:val="404040"/>
        </w:rPr>
        <w:t>Programs</w:t>
      </w:r>
      <w:proofErr w:type="spellEnd"/>
      <w:r w:rsidRPr="00BE15D6">
        <w:rPr>
          <w:rFonts w:eastAsia="Calibri"/>
          <w:color w:val="404040"/>
        </w:rPr>
        <w:t>) por ICF &amp; Executive Coach por EEC</w:t>
      </w:r>
      <w:r w:rsidR="001B2C5B" w:rsidRPr="00BE15D6">
        <w:rPr>
          <w:rFonts w:eastAsia="Calibri"/>
          <w:color w:val="404040"/>
        </w:rPr>
        <w:t>.</w:t>
      </w:r>
      <w:r w:rsidRPr="00BE15D6">
        <w:rPr>
          <w:rFonts w:eastAsia="Calibri"/>
          <w:color w:val="404040"/>
        </w:rPr>
        <w:t xml:space="preserve"> </w:t>
      </w:r>
      <w:r w:rsidR="00991D0D" w:rsidRPr="00BE15D6">
        <w:rPr>
          <w:rFonts w:eastAsia="Calibri"/>
          <w:color w:val="404040"/>
        </w:rPr>
        <w:t>Escuela Europea de Coaching</w:t>
      </w:r>
      <w:r w:rsidR="001B2C5B" w:rsidRPr="00BE15D6">
        <w:rPr>
          <w:rFonts w:eastAsia="Calibri"/>
          <w:color w:val="404040"/>
        </w:rPr>
        <w:t xml:space="preserve">. </w:t>
      </w:r>
      <w:r w:rsidR="00991D0D" w:rsidRPr="00BE15D6">
        <w:rPr>
          <w:rFonts w:eastAsia="Calibri"/>
          <w:color w:val="404040"/>
        </w:rPr>
        <w:t>2011 - 2012</w:t>
      </w:r>
    </w:p>
    <w:p w14:paraId="4042F441" w14:textId="79E1B3C7" w:rsidR="00991D0D" w:rsidRPr="00BE15D6" w:rsidRDefault="00991D0D" w:rsidP="0051339C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proofErr w:type="gramStart"/>
      <w:r w:rsidRPr="00BE15D6">
        <w:rPr>
          <w:rFonts w:eastAsia="Calibri"/>
          <w:color w:val="404040"/>
        </w:rPr>
        <w:t>Master</w:t>
      </w:r>
      <w:proofErr w:type="gramEnd"/>
      <w:r w:rsidRPr="00BE15D6">
        <w:rPr>
          <w:rFonts w:eastAsia="Calibri"/>
          <w:color w:val="404040"/>
        </w:rPr>
        <w:t xml:space="preserve"> Dirección RRHH</w:t>
      </w:r>
      <w:r w:rsidR="00D2763D" w:rsidRPr="00BE15D6">
        <w:rPr>
          <w:rFonts w:eastAsia="Calibri"/>
          <w:color w:val="404040"/>
        </w:rPr>
        <w:t xml:space="preserve">. UOC. </w:t>
      </w:r>
      <w:r w:rsidRPr="00BE15D6">
        <w:rPr>
          <w:rFonts w:eastAsia="Calibri"/>
          <w:color w:val="404040"/>
        </w:rPr>
        <w:t>2006 - 2008</w:t>
      </w:r>
    </w:p>
    <w:p w14:paraId="245B81E3" w14:textId="67F90F8C" w:rsidR="00991D0D" w:rsidRPr="00BE15D6" w:rsidRDefault="00D2763D" w:rsidP="00A0431C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MBA. </w:t>
      </w:r>
      <w:proofErr w:type="spellStart"/>
      <w:r w:rsidR="00991D0D" w:rsidRPr="00BE15D6">
        <w:rPr>
          <w:rFonts w:eastAsia="Calibri"/>
          <w:color w:val="404040"/>
        </w:rPr>
        <w:t>Esesa</w:t>
      </w:r>
      <w:proofErr w:type="spellEnd"/>
      <w:r w:rsidR="00991D0D" w:rsidRPr="00BE15D6">
        <w:rPr>
          <w:rFonts w:eastAsia="Calibri"/>
          <w:color w:val="404040"/>
        </w:rPr>
        <w:t xml:space="preserve"> Málaga</w:t>
      </w:r>
      <w:r w:rsidRPr="00BE15D6">
        <w:rPr>
          <w:rFonts w:eastAsia="Calibri"/>
          <w:color w:val="404040"/>
        </w:rPr>
        <w:t xml:space="preserve">. </w:t>
      </w:r>
      <w:r w:rsidR="00991D0D" w:rsidRPr="00BE15D6">
        <w:rPr>
          <w:rFonts w:eastAsia="Calibri"/>
          <w:color w:val="404040"/>
        </w:rPr>
        <w:t>1998 - 1999</w:t>
      </w:r>
    </w:p>
    <w:p w14:paraId="162F0CC1" w14:textId="099A0ED4" w:rsidR="00991D0D" w:rsidRPr="00BE15D6" w:rsidRDefault="005A13CA" w:rsidP="002F4B50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Licenciatura Empresariales. </w:t>
      </w:r>
      <w:r w:rsidR="00991D0D" w:rsidRPr="00BE15D6">
        <w:rPr>
          <w:rFonts w:eastAsia="Calibri"/>
          <w:color w:val="404040"/>
        </w:rPr>
        <w:t xml:space="preserve">Universidad de </w:t>
      </w:r>
      <w:r w:rsidR="00BE15D6" w:rsidRPr="00BE15D6">
        <w:rPr>
          <w:rFonts w:eastAsia="Calibri"/>
          <w:color w:val="404040"/>
        </w:rPr>
        <w:t>Málaga</w:t>
      </w:r>
      <w:r w:rsidRPr="00BE15D6">
        <w:rPr>
          <w:rFonts w:eastAsia="Calibri"/>
          <w:color w:val="404040"/>
        </w:rPr>
        <w:t xml:space="preserve">. </w:t>
      </w:r>
      <w:r w:rsidR="00991D0D" w:rsidRPr="00BE15D6">
        <w:rPr>
          <w:rFonts w:eastAsia="Calibri"/>
          <w:color w:val="404040"/>
        </w:rPr>
        <w:t xml:space="preserve">1996 </w:t>
      </w:r>
      <w:r w:rsidRPr="00BE15D6">
        <w:rPr>
          <w:rFonts w:eastAsia="Calibri"/>
          <w:color w:val="404040"/>
        </w:rPr>
        <w:t>–</w:t>
      </w:r>
      <w:r w:rsidR="00991D0D" w:rsidRPr="00BE15D6">
        <w:rPr>
          <w:rFonts w:eastAsia="Calibri"/>
          <w:color w:val="404040"/>
        </w:rPr>
        <w:t xml:space="preserve"> 1998</w:t>
      </w:r>
      <w:r w:rsidRPr="00BE15D6">
        <w:rPr>
          <w:rFonts w:eastAsia="Calibri"/>
          <w:color w:val="404040"/>
        </w:rPr>
        <w:t>.</w:t>
      </w:r>
    </w:p>
    <w:p w14:paraId="49930342" w14:textId="48C57E88" w:rsidR="00991D0D" w:rsidRPr="00BE15D6" w:rsidRDefault="00AA70D2" w:rsidP="004D578C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Diplomatura Empresariales. </w:t>
      </w:r>
      <w:r w:rsidR="00991D0D" w:rsidRPr="00BE15D6">
        <w:rPr>
          <w:rFonts w:eastAsia="Calibri"/>
          <w:color w:val="404040"/>
        </w:rPr>
        <w:t>Universidad de La Laguna</w:t>
      </w:r>
      <w:r w:rsidRPr="00BE15D6">
        <w:rPr>
          <w:rFonts w:eastAsia="Calibri"/>
          <w:color w:val="404040"/>
        </w:rPr>
        <w:t xml:space="preserve">. </w:t>
      </w:r>
      <w:r w:rsidR="00991D0D" w:rsidRPr="00BE15D6">
        <w:rPr>
          <w:rFonts w:eastAsia="Calibri"/>
          <w:color w:val="404040"/>
        </w:rPr>
        <w:t>1993 - 1996</w:t>
      </w:r>
    </w:p>
    <w:p w14:paraId="6FCE4345" w14:textId="77777777" w:rsidR="00FD1917" w:rsidRPr="00BE15D6" w:rsidRDefault="00FD1917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365F92"/>
          <w:sz w:val="28"/>
          <w:szCs w:val="28"/>
        </w:rPr>
      </w:pPr>
    </w:p>
    <w:p w14:paraId="78613EC9" w14:textId="4C68E962" w:rsidR="00A63948" w:rsidRPr="00BE15D6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  <w:r w:rsidRPr="00BE15D6">
        <w:rPr>
          <w:rFonts w:eastAsia="Calibri"/>
          <w:b/>
          <w:bCs/>
          <w:color w:val="0070C0"/>
          <w:sz w:val="28"/>
          <w:szCs w:val="28"/>
        </w:rPr>
        <w:t>Idiomas</w:t>
      </w:r>
    </w:p>
    <w:p w14:paraId="45B29CD4" w14:textId="6DBCE297" w:rsidR="00A63948" w:rsidRPr="00BE15D6" w:rsidRDefault="00A63948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>Español: Nativ</w:t>
      </w:r>
      <w:r w:rsidR="00AE75C0" w:rsidRPr="00BE15D6">
        <w:rPr>
          <w:rFonts w:eastAsia="Calibri"/>
          <w:color w:val="404040"/>
        </w:rPr>
        <w:t>a</w:t>
      </w:r>
    </w:p>
    <w:p w14:paraId="70375BF0" w14:textId="6AEEADC1" w:rsidR="00A63948" w:rsidRPr="00BE15D6" w:rsidRDefault="00A63948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Inglés: </w:t>
      </w:r>
      <w:r w:rsidR="004275C0" w:rsidRPr="00BE15D6">
        <w:rPr>
          <w:rFonts w:eastAsia="Calibri"/>
          <w:color w:val="404040"/>
        </w:rPr>
        <w:t>Competencia profesional completa</w:t>
      </w:r>
    </w:p>
    <w:p w14:paraId="16CEE7BF" w14:textId="29DCAD02" w:rsidR="00A63948" w:rsidRPr="00BE15D6" w:rsidRDefault="00AE75C0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>Alemán</w:t>
      </w:r>
      <w:r w:rsidR="00A63948" w:rsidRPr="00BE15D6">
        <w:rPr>
          <w:rFonts w:eastAsia="Calibri"/>
          <w:color w:val="404040"/>
        </w:rPr>
        <w:t xml:space="preserve">: </w:t>
      </w:r>
      <w:r w:rsidR="004275C0" w:rsidRPr="00BE15D6">
        <w:rPr>
          <w:rFonts w:eastAsia="Calibri"/>
          <w:color w:val="404040"/>
        </w:rPr>
        <w:t>Competencia básica</w:t>
      </w:r>
    </w:p>
    <w:p w14:paraId="3A8DE8C5" w14:textId="3A21C1D8" w:rsidR="004275C0" w:rsidRPr="00BE15D6" w:rsidRDefault="004275C0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>Sindhi: Competencia básica limitada</w:t>
      </w:r>
    </w:p>
    <w:p w14:paraId="1AF33026" w14:textId="77777777" w:rsidR="004A6B0A" w:rsidRPr="00BE15D6" w:rsidRDefault="004A6B0A" w:rsidP="00BA2C57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</w:p>
    <w:p w14:paraId="2F1F3D17" w14:textId="77777777" w:rsidR="004A6B0A" w:rsidRPr="00BE15D6" w:rsidRDefault="004A6B0A" w:rsidP="00BA2C57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</w:p>
    <w:p w14:paraId="495B91A5" w14:textId="7E8AD521" w:rsidR="00BA2C57" w:rsidRPr="00BE15D6" w:rsidRDefault="00BA2C57" w:rsidP="00BA2C57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  <w:r w:rsidRPr="00BE15D6">
        <w:rPr>
          <w:rFonts w:eastAsia="Calibri"/>
          <w:color w:val="404040"/>
        </w:rPr>
        <w:t xml:space="preserve">Para más información: </w:t>
      </w:r>
      <w:hyperlink r:id="rId11" w:history="1">
        <w:r w:rsidRPr="00BE15D6">
          <w:rPr>
            <w:rStyle w:val="Hipervnculo"/>
            <w:rFonts w:eastAsia="Calibri"/>
          </w:rPr>
          <w:t>https://www.linkedin.com/in/dimplemelwanimelwani/</w:t>
        </w:r>
      </w:hyperlink>
    </w:p>
    <w:p w14:paraId="4E515FC6" w14:textId="77777777" w:rsidR="00BA2C57" w:rsidRPr="00BE15D6" w:rsidRDefault="00BA2C57" w:rsidP="00BA2C57">
      <w:pPr>
        <w:widowControl/>
        <w:suppressAutoHyphens w:val="0"/>
        <w:adjustRightInd w:val="0"/>
        <w:spacing w:before="120" w:line="276" w:lineRule="auto"/>
        <w:jc w:val="both"/>
        <w:textAlignment w:val="auto"/>
        <w:rPr>
          <w:rFonts w:eastAsia="Calibri"/>
          <w:color w:val="404040"/>
        </w:rPr>
      </w:pPr>
    </w:p>
    <w:sectPr w:rsidR="00BA2C57" w:rsidRPr="00BE15D6" w:rsidSect="00EB0C3D">
      <w:headerReference w:type="default" r:id="rId12"/>
      <w:footerReference w:type="default" r:id="rId13"/>
      <w:pgSz w:w="11900" w:h="16850"/>
      <w:pgMar w:top="1701" w:right="1134" w:bottom="1560" w:left="1134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9D2B" w14:textId="77777777" w:rsidR="00A22DDC" w:rsidRDefault="00A22DDC">
      <w:r>
        <w:separator/>
      </w:r>
    </w:p>
  </w:endnote>
  <w:endnote w:type="continuationSeparator" w:id="0">
    <w:p w14:paraId="153343A7" w14:textId="77777777" w:rsidR="00A22DDC" w:rsidRDefault="00A2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A993" w14:textId="7D6847E1" w:rsidR="009007F9" w:rsidRPr="00C20579" w:rsidRDefault="008A2A87" w:rsidP="00C20579">
    <w:pPr>
      <w:pStyle w:val="Piedepgina"/>
    </w:pPr>
    <w:r w:rsidRPr="00E80087">
      <w:rPr>
        <w:noProof/>
        <w:color w:val="184F92"/>
        <w:sz w:val="18"/>
        <w:szCs w:val="18"/>
      </w:rPr>
      <w:drawing>
        <wp:anchor distT="0" distB="0" distL="114300" distR="114300" simplePos="0" relativeHeight="251677696" behindDoc="0" locked="0" layoutInCell="1" allowOverlap="1" wp14:anchorId="091A38C4" wp14:editId="63B9E6E3">
          <wp:simplePos x="0" y="0"/>
          <wp:positionH relativeFrom="margin">
            <wp:posOffset>3795395</wp:posOffset>
          </wp:positionH>
          <wp:positionV relativeFrom="paragraph">
            <wp:posOffset>-367665</wp:posOffset>
          </wp:positionV>
          <wp:extent cx="2705100" cy="606425"/>
          <wp:effectExtent l="0" t="0" r="0" b="0"/>
          <wp:wrapNone/>
          <wp:docPr id="742053587" name="Imagen 74205358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23" b="12485"/>
                  <a:stretch/>
                </pic:blipFill>
                <pic:spPr bwMode="auto">
                  <a:xfrm>
                    <a:off x="0" y="0"/>
                    <a:ext cx="270510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41D51D71" wp14:editId="049F78C3">
              <wp:simplePos x="0" y="0"/>
              <wp:positionH relativeFrom="margin">
                <wp:posOffset>3013710</wp:posOffset>
              </wp:positionH>
              <wp:positionV relativeFrom="bottomMargin">
                <wp:posOffset>254000</wp:posOffset>
              </wp:positionV>
              <wp:extent cx="381000" cy="47625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/>
                              <w:color w:val="7F7F7F" w:themeColor="text1" w:themeTint="80"/>
                              <w:sz w:val="48"/>
                              <w:szCs w:val="48"/>
                            </w:rPr>
                            <w:id w:val="1709992740"/>
                          </w:sdtPr>
                          <w:sdtEndPr>
                            <w:rPr>
                              <w:sz w:val="24"/>
                              <w:szCs w:val="22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eastAsiaTheme="majorEastAsia"/>
                                  <w:color w:val="7F7F7F" w:themeColor="text1" w:themeTint="80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EndPr>
                                <w:rPr>
                                  <w:sz w:val="24"/>
                                  <w:szCs w:val="22"/>
                                </w:rPr>
                              </w:sdtEndPr>
                              <w:sdtContent>
                                <w:p w14:paraId="22834FDE" w14:textId="77777777" w:rsidR="008A2A87" w:rsidRPr="008A2A87" w:rsidRDefault="008A2A87" w:rsidP="008A2A87">
                                  <w:pPr>
                                    <w:rPr>
                                      <w:rFonts w:eastAsiaTheme="majorEastAsia"/>
                                      <w:color w:val="7F7F7F" w:themeColor="text1" w:themeTint="80"/>
                                      <w:sz w:val="24"/>
                                    </w:rPr>
                                  </w:pPr>
                                  <w:r w:rsidRPr="008A2A87">
                                    <w:rPr>
                                      <w:rFonts w:eastAsiaTheme="minorEastAsia"/>
                                      <w:color w:val="7F7F7F" w:themeColor="text1" w:themeTint="80"/>
                                      <w:sz w:val="24"/>
                                    </w:rPr>
                                    <w:fldChar w:fldCharType="begin"/>
                                  </w:r>
                                  <w:r w:rsidRPr="008A2A87">
                                    <w:rPr>
                                      <w:color w:val="7F7F7F" w:themeColor="text1" w:themeTint="80"/>
                                      <w:sz w:val="24"/>
                                    </w:rPr>
                                    <w:instrText>PAGE   \* MERGEFORMAT</w:instrText>
                                  </w:r>
                                  <w:r w:rsidRPr="008A2A87">
                                    <w:rPr>
                                      <w:rFonts w:eastAsiaTheme="minorEastAsia"/>
                                      <w:color w:val="7F7F7F" w:themeColor="text1" w:themeTint="80"/>
                                      <w:sz w:val="24"/>
                                    </w:rPr>
                                    <w:fldChar w:fldCharType="separate"/>
                                  </w:r>
                                  <w:r w:rsidRPr="008A2A87">
                                    <w:rPr>
                                      <w:rFonts w:eastAsiaTheme="majorEastAsia"/>
                                      <w:color w:val="7F7F7F" w:themeColor="text1" w:themeTint="80"/>
                                      <w:sz w:val="24"/>
                                    </w:rPr>
                                    <w:t>2</w:t>
                                  </w:r>
                                  <w:r w:rsidRPr="008A2A87">
                                    <w:rPr>
                                      <w:rFonts w:eastAsiaTheme="majorEastAsia"/>
                                      <w:color w:val="7F7F7F" w:themeColor="text1" w:themeTint="80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51D71" id="Rectángulo 25" o:spid="_x0000_s1026" style="position:absolute;margin-left:237.3pt;margin-top:20pt;width:30pt;height:37.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" stroked="f">
              <v:textbox>
                <w:txbxContent>
                  <w:sdt>
                    <w:sdtPr>
                      <w:rPr>
                        <w:rFonts w:eastAsiaTheme="majorEastAsia"/>
                        <w:color w:val="7F7F7F" w:themeColor="text1" w:themeTint="80"/>
                        <w:sz w:val="48"/>
                        <w:szCs w:val="48"/>
                      </w:rPr>
                      <w:id w:val="1709992740"/>
                    </w:sdtPr>
                    <w:sdtEndPr>
                      <w:rPr>
                        <w:sz w:val="24"/>
                        <w:szCs w:val="22"/>
                      </w:rPr>
                    </w:sdtEndPr>
                    <w:sdtContent>
                      <w:sdt>
                        <w:sdtPr>
                          <w:rPr>
                            <w:rFonts w:eastAsiaTheme="majorEastAsia"/>
                            <w:color w:val="7F7F7F" w:themeColor="text1" w:themeTint="80"/>
                            <w:sz w:val="48"/>
                            <w:szCs w:val="48"/>
                          </w:rPr>
                          <w:id w:val="-1904517296"/>
                        </w:sdtPr>
                        <w:sdtEndPr>
                          <w:rPr>
                            <w:sz w:val="24"/>
                            <w:szCs w:val="22"/>
                          </w:rPr>
                        </w:sdtEndPr>
                        <w:sdtContent>
                          <w:p w14:paraId="22834FDE" w14:textId="77777777" w:rsidR="008A2A87" w:rsidRPr="008A2A87" w:rsidRDefault="008A2A87" w:rsidP="008A2A87">
                            <w:pPr>
                              <w:rPr>
                                <w:rFonts w:eastAsiaTheme="majorEastAsia"/>
                                <w:color w:val="7F7F7F" w:themeColor="text1" w:themeTint="80"/>
                                <w:sz w:val="24"/>
                              </w:rPr>
                            </w:pPr>
                            <w:r w:rsidRPr="008A2A87">
                              <w:rPr>
                                <w:rFonts w:eastAsiaTheme="minorEastAsia"/>
                                <w:color w:val="7F7F7F" w:themeColor="text1" w:themeTint="80"/>
                                <w:sz w:val="24"/>
                              </w:rPr>
                              <w:fldChar w:fldCharType="begin"/>
                            </w:r>
                            <w:r w:rsidRPr="008A2A87">
                              <w:rPr>
                                <w:color w:val="7F7F7F" w:themeColor="text1" w:themeTint="80"/>
                                <w:sz w:val="24"/>
                              </w:rPr>
                              <w:instrText>PAGE   \* MERGEFORMAT</w:instrText>
                            </w:r>
                            <w:r w:rsidRPr="008A2A87">
                              <w:rPr>
                                <w:rFonts w:eastAsiaTheme="minorEastAsia"/>
                                <w:color w:val="7F7F7F" w:themeColor="text1" w:themeTint="80"/>
                                <w:sz w:val="24"/>
                              </w:rPr>
                              <w:fldChar w:fldCharType="separate"/>
                            </w:r>
                            <w:r w:rsidRPr="008A2A87">
                              <w:rPr>
                                <w:rFonts w:eastAsiaTheme="majorEastAsia"/>
                                <w:color w:val="7F7F7F" w:themeColor="text1" w:themeTint="80"/>
                                <w:sz w:val="24"/>
                              </w:rPr>
                              <w:t>2</w:t>
                            </w:r>
                            <w:r w:rsidRPr="008A2A87">
                              <w:rPr>
                                <w:rFonts w:eastAsiaTheme="majorEastAsia"/>
                                <w:color w:val="7F7F7F" w:themeColor="text1" w:themeTint="80"/>
                                <w:sz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Pr="00893209">
      <w:rPr>
        <w:noProof/>
        <w:color w:val="184F92"/>
        <w:sz w:val="18"/>
        <w:szCs w:val="18"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7F1AFD20" wp14:editId="10ED7EEA">
              <wp:simplePos x="0" y="0"/>
              <wp:positionH relativeFrom="margin">
                <wp:align>left</wp:align>
              </wp:positionH>
              <wp:positionV relativeFrom="paragraph">
                <wp:posOffset>-348615</wp:posOffset>
              </wp:positionV>
              <wp:extent cx="270637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63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BCF51" w14:textId="77777777" w:rsidR="008A2A87" w:rsidRPr="00893209" w:rsidRDefault="008A2A87" w:rsidP="008A2A87">
                          <w:pPr>
                            <w:pStyle w:val="Piedepgina"/>
                            <w:spacing w:line="60" w:lineRule="atLeast"/>
                            <w:rPr>
                              <w:color w:val="184F92"/>
                              <w:sz w:val="18"/>
                              <w:szCs w:val="18"/>
                            </w:rPr>
                          </w:pPr>
                          <w:r w:rsidRPr="00893209">
                            <w:rPr>
                              <w:color w:val="184F92"/>
                              <w:sz w:val="18"/>
                              <w:szCs w:val="18"/>
                            </w:rPr>
                            <w:t>Avda. Constitución, 12. 38005,</w:t>
                          </w:r>
                        </w:p>
                        <w:p w14:paraId="4E6D1DD5" w14:textId="77777777" w:rsidR="008A2A87" w:rsidRPr="00893209" w:rsidRDefault="008A2A87" w:rsidP="008A2A87">
                          <w:pPr>
                            <w:pStyle w:val="Piedepgina"/>
                            <w:spacing w:line="60" w:lineRule="atLeast"/>
                            <w:rPr>
                              <w:color w:val="184F92"/>
                              <w:sz w:val="18"/>
                              <w:szCs w:val="18"/>
                            </w:rPr>
                          </w:pPr>
                          <w:r w:rsidRPr="00893209">
                            <w:rPr>
                              <w:color w:val="184F92"/>
                              <w:sz w:val="18"/>
                              <w:szCs w:val="18"/>
                            </w:rPr>
                            <w:t>Santa Cruz de Tenerife. Islas Canarias. España.</w:t>
                          </w:r>
                        </w:p>
                        <w:p w14:paraId="4B1E5230" w14:textId="77777777" w:rsidR="008A2A87" w:rsidRDefault="008A2A87" w:rsidP="008A2A87">
                          <w:pPr>
                            <w:pStyle w:val="Piedepgina"/>
                            <w:spacing w:line="60" w:lineRule="atLeast"/>
                          </w:pPr>
                          <w:r w:rsidRPr="00893209">
                            <w:rPr>
                              <w:color w:val="184F92"/>
                              <w:sz w:val="18"/>
                              <w:szCs w:val="18"/>
                            </w:rPr>
                            <w:t>+34 922 237 870</w:t>
                          </w:r>
                          <w:r>
                            <w:t xml:space="preserve"> </w:t>
                          </w:r>
                          <w:hyperlink r:id="rId2" w:history="1">
                            <w:r w:rsidRPr="00893209">
                              <w:rPr>
                                <w:color w:val="40B8BB"/>
                              </w:rPr>
                              <w:t>webtenerife.com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1AFD2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-27.45pt;width:213.1pt;height:110.6pt;z-index:2517145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OH/QEAANUDAAAOAAAAZHJzL2Uyb0RvYy54bWysU11v2yAUfZ+0/4B4X2xnTtJacaquXaZJ&#10;3YfU7gcQjGM04DIgsbNfvwt202h7q+YHdOGac+8597C+GbQiR+G8BFPTYpZTIgyHRpp9TX88bd9d&#10;Ue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" filled="f" stroked="f">
              <v:textbox style="mso-fit-shape-to-text:t">
                <w:txbxContent>
                  <w:p w14:paraId="229BCF51" w14:textId="77777777" w:rsidR="008A2A87" w:rsidRPr="00893209" w:rsidRDefault="008A2A87" w:rsidP="008A2A87">
                    <w:pPr>
                      <w:pStyle w:val="Piedepgina"/>
                      <w:spacing w:line="60" w:lineRule="atLeast"/>
                      <w:rPr>
                        <w:color w:val="184F92"/>
                        <w:sz w:val="18"/>
                        <w:szCs w:val="18"/>
                      </w:rPr>
                    </w:pPr>
                    <w:r w:rsidRPr="00893209">
                      <w:rPr>
                        <w:color w:val="184F92"/>
                        <w:sz w:val="18"/>
                        <w:szCs w:val="18"/>
                      </w:rPr>
                      <w:t>Avda. Constitución, 12. 38005,</w:t>
                    </w:r>
                  </w:p>
                  <w:p w14:paraId="4E6D1DD5" w14:textId="77777777" w:rsidR="008A2A87" w:rsidRPr="00893209" w:rsidRDefault="008A2A87" w:rsidP="008A2A87">
                    <w:pPr>
                      <w:pStyle w:val="Piedepgina"/>
                      <w:spacing w:line="60" w:lineRule="atLeast"/>
                      <w:rPr>
                        <w:color w:val="184F92"/>
                        <w:sz w:val="18"/>
                        <w:szCs w:val="18"/>
                      </w:rPr>
                    </w:pPr>
                    <w:r w:rsidRPr="00893209">
                      <w:rPr>
                        <w:color w:val="184F92"/>
                        <w:sz w:val="18"/>
                        <w:szCs w:val="18"/>
                      </w:rPr>
                      <w:t>Santa Cruz de Tenerife. Islas Canarias. España.</w:t>
                    </w:r>
                  </w:p>
                  <w:p w14:paraId="4B1E5230" w14:textId="77777777" w:rsidR="008A2A87" w:rsidRDefault="008A2A87" w:rsidP="008A2A87">
                    <w:pPr>
                      <w:pStyle w:val="Piedepgina"/>
                      <w:spacing w:line="60" w:lineRule="atLeast"/>
                    </w:pPr>
                    <w:r w:rsidRPr="00893209">
                      <w:rPr>
                        <w:color w:val="184F92"/>
                        <w:sz w:val="18"/>
                        <w:szCs w:val="18"/>
                      </w:rPr>
                      <w:t>+34 922 237 870</w:t>
                    </w:r>
                    <w:r>
                      <w:t xml:space="preserve"> </w:t>
                    </w:r>
                    <w:hyperlink r:id="rId3" w:history="1">
                      <w:r w:rsidRPr="00893209">
                        <w:rPr>
                          <w:color w:val="40B8BB"/>
                        </w:rPr>
                        <w:t>webtenerife.com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F8F6" w14:textId="77777777" w:rsidR="00A22DDC" w:rsidRDefault="00A22DDC">
      <w:r>
        <w:rPr>
          <w:color w:val="000000"/>
        </w:rPr>
        <w:separator/>
      </w:r>
    </w:p>
  </w:footnote>
  <w:footnote w:type="continuationSeparator" w:id="0">
    <w:p w14:paraId="264ED4A7" w14:textId="77777777" w:rsidR="00A22DDC" w:rsidRDefault="00A2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3550" w14:textId="46FDD44B" w:rsidR="00010A58" w:rsidRDefault="00C20579">
    <w:pPr>
      <w:pStyle w:val="Textoindependiente"/>
      <w:spacing w:line="12" w:lineRule="auto"/>
    </w:pPr>
    <w:r>
      <w:rPr>
        <w:noProof/>
      </w:rPr>
      <w:drawing>
        <wp:anchor distT="0" distB="0" distL="114300" distR="114300" simplePos="0" relativeHeight="251603968" behindDoc="0" locked="0" layoutInCell="1" allowOverlap="1" wp14:anchorId="12C62BDF" wp14:editId="4E82712A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6472892" cy="823142"/>
          <wp:effectExtent l="0" t="0" r="0" b="0"/>
          <wp:wrapNone/>
          <wp:docPr id="733226992" name="Imagen 73322699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892" cy="823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66"/>
    <w:multiLevelType w:val="hybridMultilevel"/>
    <w:tmpl w:val="701693CE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3353251"/>
    <w:multiLevelType w:val="hybridMultilevel"/>
    <w:tmpl w:val="09C670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A1563"/>
    <w:multiLevelType w:val="hybridMultilevel"/>
    <w:tmpl w:val="4C664E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19C8"/>
    <w:multiLevelType w:val="hybridMultilevel"/>
    <w:tmpl w:val="722C87D0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906E89"/>
    <w:multiLevelType w:val="hybridMultilevel"/>
    <w:tmpl w:val="C47ECB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60A70"/>
    <w:multiLevelType w:val="hybridMultilevel"/>
    <w:tmpl w:val="11E85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06988"/>
    <w:multiLevelType w:val="hybridMultilevel"/>
    <w:tmpl w:val="DDAA5226"/>
    <w:lvl w:ilvl="0" w:tplc="34726A28">
      <w:numFmt w:val="bullet"/>
      <w:lvlText w:val="·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5346D"/>
    <w:multiLevelType w:val="multilevel"/>
    <w:tmpl w:val="D70C8CAA"/>
    <w:lvl w:ilvl="0">
      <w:numFmt w:val="bullet"/>
      <w:lvlText w:val="•"/>
      <w:lvlJc w:val="left"/>
      <w:pPr>
        <w:ind w:left="275" w:hanging="164"/>
      </w:pPr>
      <w:rPr>
        <w:rFonts w:ascii="Tahoma" w:eastAsia="Tahoma" w:hAnsi="Tahoma" w:cs="Tahoma"/>
        <w:w w:val="100"/>
        <w:sz w:val="21"/>
        <w:szCs w:val="21"/>
        <w:lang w:val="es-ES" w:eastAsia="en-US" w:bidi="ar-SA"/>
      </w:rPr>
    </w:lvl>
    <w:lvl w:ilvl="1">
      <w:numFmt w:val="bullet"/>
      <w:lvlText w:val="•"/>
      <w:lvlJc w:val="left"/>
      <w:pPr>
        <w:ind w:left="1311" w:hanging="164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343" w:hanging="164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375" w:hanging="1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07" w:hanging="1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39" w:hanging="1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471" w:hanging="1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503" w:hanging="1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535" w:hanging="164"/>
      </w:pPr>
      <w:rPr>
        <w:lang w:val="es-ES" w:eastAsia="en-US" w:bidi="ar-SA"/>
      </w:rPr>
    </w:lvl>
  </w:abstractNum>
  <w:abstractNum w:abstractNumId="8" w15:restartNumberingAfterBreak="0">
    <w:nsid w:val="38D21120"/>
    <w:multiLevelType w:val="hybridMultilevel"/>
    <w:tmpl w:val="3F18ED58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39B47E19"/>
    <w:multiLevelType w:val="hybridMultilevel"/>
    <w:tmpl w:val="BA8E7E8A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48924E8C"/>
    <w:multiLevelType w:val="hybridMultilevel"/>
    <w:tmpl w:val="0F965E4C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4BA24312"/>
    <w:multiLevelType w:val="hybridMultilevel"/>
    <w:tmpl w:val="8DE0632A"/>
    <w:lvl w:ilvl="0" w:tplc="0C0A000F">
      <w:start w:val="1"/>
      <w:numFmt w:val="decimal"/>
      <w:lvlText w:val="%1."/>
      <w:lvlJc w:val="left"/>
      <w:pPr>
        <w:ind w:left="832" w:hanging="360"/>
      </w:pPr>
    </w:lvl>
    <w:lvl w:ilvl="1" w:tplc="0C0A0019" w:tentative="1">
      <w:start w:val="1"/>
      <w:numFmt w:val="lowerLetter"/>
      <w:lvlText w:val="%2."/>
      <w:lvlJc w:val="left"/>
      <w:pPr>
        <w:ind w:left="1552" w:hanging="360"/>
      </w:pPr>
    </w:lvl>
    <w:lvl w:ilvl="2" w:tplc="0C0A001B" w:tentative="1">
      <w:start w:val="1"/>
      <w:numFmt w:val="lowerRoman"/>
      <w:lvlText w:val="%3."/>
      <w:lvlJc w:val="right"/>
      <w:pPr>
        <w:ind w:left="2272" w:hanging="180"/>
      </w:pPr>
    </w:lvl>
    <w:lvl w:ilvl="3" w:tplc="0C0A000F" w:tentative="1">
      <w:start w:val="1"/>
      <w:numFmt w:val="decimal"/>
      <w:lvlText w:val="%4."/>
      <w:lvlJc w:val="left"/>
      <w:pPr>
        <w:ind w:left="2992" w:hanging="360"/>
      </w:pPr>
    </w:lvl>
    <w:lvl w:ilvl="4" w:tplc="0C0A0019" w:tentative="1">
      <w:start w:val="1"/>
      <w:numFmt w:val="lowerLetter"/>
      <w:lvlText w:val="%5."/>
      <w:lvlJc w:val="left"/>
      <w:pPr>
        <w:ind w:left="3712" w:hanging="360"/>
      </w:pPr>
    </w:lvl>
    <w:lvl w:ilvl="5" w:tplc="0C0A001B" w:tentative="1">
      <w:start w:val="1"/>
      <w:numFmt w:val="lowerRoman"/>
      <w:lvlText w:val="%6."/>
      <w:lvlJc w:val="right"/>
      <w:pPr>
        <w:ind w:left="4432" w:hanging="180"/>
      </w:pPr>
    </w:lvl>
    <w:lvl w:ilvl="6" w:tplc="0C0A000F" w:tentative="1">
      <w:start w:val="1"/>
      <w:numFmt w:val="decimal"/>
      <w:lvlText w:val="%7."/>
      <w:lvlJc w:val="left"/>
      <w:pPr>
        <w:ind w:left="5152" w:hanging="360"/>
      </w:pPr>
    </w:lvl>
    <w:lvl w:ilvl="7" w:tplc="0C0A0019" w:tentative="1">
      <w:start w:val="1"/>
      <w:numFmt w:val="lowerLetter"/>
      <w:lvlText w:val="%8."/>
      <w:lvlJc w:val="left"/>
      <w:pPr>
        <w:ind w:left="5872" w:hanging="360"/>
      </w:pPr>
    </w:lvl>
    <w:lvl w:ilvl="8" w:tplc="0C0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4C006E15"/>
    <w:multiLevelType w:val="hybridMultilevel"/>
    <w:tmpl w:val="EAF412D0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4E31791F"/>
    <w:multiLevelType w:val="hybridMultilevel"/>
    <w:tmpl w:val="E604EA8C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58667DF7"/>
    <w:multiLevelType w:val="hybridMultilevel"/>
    <w:tmpl w:val="6C705EEE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64C63C0E"/>
    <w:multiLevelType w:val="hybridMultilevel"/>
    <w:tmpl w:val="3AEA95D0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2099983047">
    <w:abstractNumId w:val="7"/>
  </w:num>
  <w:num w:numId="2" w16cid:durableId="377778686">
    <w:abstractNumId w:val="11"/>
  </w:num>
  <w:num w:numId="3" w16cid:durableId="488137365">
    <w:abstractNumId w:val="13"/>
  </w:num>
  <w:num w:numId="4" w16cid:durableId="186724443">
    <w:abstractNumId w:val="12"/>
  </w:num>
  <w:num w:numId="5" w16cid:durableId="1427076521">
    <w:abstractNumId w:val="15"/>
  </w:num>
  <w:num w:numId="6" w16cid:durableId="1918399943">
    <w:abstractNumId w:val="10"/>
  </w:num>
  <w:num w:numId="7" w16cid:durableId="240648551">
    <w:abstractNumId w:val="14"/>
  </w:num>
  <w:num w:numId="8" w16cid:durableId="685904579">
    <w:abstractNumId w:val="9"/>
  </w:num>
  <w:num w:numId="9" w16cid:durableId="1265186090">
    <w:abstractNumId w:val="0"/>
  </w:num>
  <w:num w:numId="10" w16cid:durableId="1828013463">
    <w:abstractNumId w:val="8"/>
  </w:num>
  <w:num w:numId="11" w16cid:durableId="1681856607">
    <w:abstractNumId w:val="3"/>
  </w:num>
  <w:num w:numId="12" w16cid:durableId="2086536524">
    <w:abstractNumId w:val="5"/>
  </w:num>
  <w:num w:numId="13" w16cid:durableId="639920531">
    <w:abstractNumId w:val="6"/>
  </w:num>
  <w:num w:numId="14" w16cid:durableId="1885944260">
    <w:abstractNumId w:val="1"/>
  </w:num>
  <w:num w:numId="15" w16cid:durableId="1809664468">
    <w:abstractNumId w:val="2"/>
  </w:num>
  <w:num w:numId="16" w16cid:durableId="165092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32"/>
    <w:rsid w:val="00010A58"/>
    <w:rsid w:val="000147DD"/>
    <w:rsid w:val="00033CE7"/>
    <w:rsid w:val="0003682E"/>
    <w:rsid w:val="00085945"/>
    <w:rsid w:val="000B3ED7"/>
    <w:rsid w:val="000D7C8F"/>
    <w:rsid w:val="000E2002"/>
    <w:rsid w:val="000E7AFA"/>
    <w:rsid w:val="00117ABF"/>
    <w:rsid w:val="0013196F"/>
    <w:rsid w:val="001346E8"/>
    <w:rsid w:val="001B2C5B"/>
    <w:rsid w:val="001D1B83"/>
    <w:rsid w:val="001E1B35"/>
    <w:rsid w:val="001F36FB"/>
    <w:rsid w:val="00200D0C"/>
    <w:rsid w:val="00205117"/>
    <w:rsid w:val="002078A3"/>
    <w:rsid w:val="00226FAC"/>
    <w:rsid w:val="00241840"/>
    <w:rsid w:val="00292D5C"/>
    <w:rsid w:val="00294FB6"/>
    <w:rsid w:val="002A1C01"/>
    <w:rsid w:val="002A2845"/>
    <w:rsid w:val="002C4057"/>
    <w:rsid w:val="002E41F7"/>
    <w:rsid w:val="002F540C"/>
    <w:rsid w:val="00325D99"/>
    <w:rsid w:val="003309A7"/>
    <w:rsid w:val="00372EF0"/>
    <w:rsid w:val="003912DB"/>
    <w:rsid w:val="003B380D"/>
    <w:rsid w:val="003B51DD"/>
    <w:rsid w:val="00401601"/>
    <w:rsid w:val="0040196C"/>
    <w:rsid w:val="00403E64"/>
    <w:rsid w:val="00406662"/>
    <w:rsid w:val="004275C0"/>
    <w:rsid w:val="00447751"/>
    <w:rsid w:val="0047265E"/>
    <w:rsid w:val="00493389"/>
    <w:rsid w:val="00497ECE"/>
    <w:rsid w:val="004A330C"/>
    <w:rsid w:val="004A4E1F"/>
    <w:rsid w:val="004A6B0A"/>
    <w:rsid w:val="004B16B9"/>
    <w:rsid w:val="004E616B"/>
    <w:rsid w:val="004F04AE"/>
    <w:rsid w:val="00501B43"/>
    <w:rsid w:val="00504C30"/>
    <w:rsid w:val="005068FD"/>
    <w:rsid w:val="00510F6C"/>
    <w:rsid w:val="00525BD1"/>
    <w:rsid w:val="005350A0"/>
    <w:rsid w:val="00546058"/>
    <w:rsid w:val="00573124"/>
    <w:rsid w:val="00595CC0"/>
    <w:rsid w:val="005A13CA"/>
    <w:rsid w:val="005B2BC8"/>
    <w:rsid w:val="005B6682"/>
    <w:rsid w:val="00602447"/>
    <w:rsid w:val="00624546"/>
    <w:rsid w:val="00630C7B"/>
    <w:rsid w:val="006472B6"/>
    <w:rsid w:val="00657E54"/>
    <w:rsid w:val="006770F1"/>
    <w:rsid w:val="0070126C"/>
    <w:rsid w:val="00752A60"/>
    <w:rsid w:val="00763EA4"/>
    <w:rsid w:val="00776AE8"/>
    <w:rsid w:val="007851F4"/>
    <w:rsid w:val="0079283E"/>
    <w:rsid w:val="007933BA"/>
    <w:rsid w:val="007B406D"/>
    <w:rsid w:val="007F4EBD"/>
    <w:rsid w:val="00834B98"/>
    <w:rsid w:val="008405D8"/>
    <w:rsid w:val="0087431A"/>
    <w:rsid w:val="00882AB6"/>
    <w:rsid w:val="008A1779"/>
    <w:rsid w:val="008A2A87"/>
    <w:rsid w:val="008B3FF9"/>
    <w:rsid w:val="008B5263"/>
    <w:rsid w:val="008D55B5"/>
    <w:rsid w:val="009007F9"/>
    <w:rsid w:val="009130B3"/>
    <w:rsid w:val="00915C64"/>
    <w:rsid w:val="00916E1B"/>
    <w:rsid w:val="00920263"/>
    <w:rsid w:val="00924A24"/>
    <w:rsid w:val="009430CB"/>
    <w:rsid w:val="00962976"/>
    <w:rsid w:val="009709B9"/>
    <w:rsid w:val="009858B7"/>
    <w:rsid w:val="0099036F"/>
    <w:rsid w:val="00991D0D"/>
    <w:rsid w:val="00997F5D"/>
    <w:rsid w:val="009C0E32"/>
    <w:rsid w:val="009C2473"/>
    <w:rsid w:val="009C5369"/>
    <w:rsid w:val="009D6856"/>
    <w:rsid w:val="009E38EB"/>
    <w:rsid w:val="009E6856"/>
    <w:rsid w:val="009E7C06"/>
    <w:rsid w:val="00A11DDC"/>
    <w:rsid w:val="00A22DDC"/>
    <w:rsid w:val="00A50A7C"/>
    <w:rsid w:val="00A54204"/>
    <w:rsid w:val="00A56561"/>
    <w:rsid w:val="00A6081B"/>
    <w:rsid w:val="00A63948"/>
    <w:rsid w:val="00A76D26"/>
    <w:rsid w:val="00A8336E"/>
    <w:rsid w:val="00A840F9"/>
    <w:rsid w:val="00A9627D"/>
    <w:rsid w:val="00AA70D2"/>
    <w:rsid w:val="00AB7B75"/>
    <w:rsid w:val="00AC2C3F"/>
    <w:rsid w:val="00AD5C86"/>
    <w:rsid w:val="00AE75C0"/>
    <w:rsid w:val="00B03E94"/>
    <w:rsid w:val="00B051A2"/>
    <w:rsid w:val="00B053F4"/>
    <w:rsid w:val="00B07F0D"/>
    <w:rsid w:val="00B46D2F"/>
    <w:rsid w:val="00B617B4"/>
    <w:rsid w:val="00B73F9A"/>
    <w:rsid w:val="00BA2C57"/>
    <w:rsid w:val="00BA42D8"/>
    <w:rsid w:val="00BC24FD"/>
    <w:rsid w:val="00BE15D6"/>
    <w:rsid w:val="00BE76F0"/>
    <w:rsid w:val="00C076EF"/>
    <w:rsid w:val="00C20579"/>
    <w:rsid w:val="00C2358F"/>
    <w:rsid w:val="00C50E7A"/>
    <w:rsid w:val="00C55933"/>
    <w:rsid w:val="00C94326"/>
    <w:rsid w:val="00CB1897"/>
    <w:rsid w:val="00CB5E21"/>
    <w:rsid w:val="00CC3AF9"/>
    <w:rsid w:val="00CE4659"/>
    <w:rsid w:val="00D2763D"/>
    <w:rsid w:val="00D443C5"/>
    <w:rsid w:val="00D57C68"/>
    <w:rsid w:val="00DA05F6"/>
    <w:rsid w:val="00DB1675"/>
    <w:rsid w:val="00DB5A41"/>
    <w:rsid w:val="00DD0EDC"/>
    <w:rsid w:val="00DD4D07"/>
    <w:rsid w:val="00DE191A"/>
    <w:rsid w:val="00DF50F0"/>
    <w:rsid w:val="00E205E7"/>
    <w:rsid w:val="00E23E8E"/>
    <w:rsid w:val="00E25563"/>
    <w:rsid w:val="00E57484"/>
    <w:rsid w:val="00E80AFA"/>
    <w:rsid w:val="00E810D9"/>
    <w:rsid w:val="00EA4FB1"/>
    <w:rsid w:val="00EB0C3D"/>
    <w:rsid w:val="00EB5349"/>
    <w:rsid w:val="00EC438F"/>
    <w:rsid w:val="00ED1402"/>
    <w:rsid w:val="00F26243"/>
    <w:rsid w:val="00FA031F"/>
    <w:rsid w:val="00FC2E05"/>
    <w:rsid w:val="00FD1917"/>
    <w:rsid w:val="00FD34BD"/>
    <w:rsid w:val="00FD5E90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F3548"/>
  <w15:docId w15:val="{8F2DF9B7-030A-4A32-953E-33979BFE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12"/>
      <w:jc w:val="both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7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1"/>
      <w:szCs w:val="21"/>
    </w:rPr>
  </w:style>
  <w:style w:type="paragraph" w:styleId="Prrafodelista">
    <w:name w:val="List Paragraph"/>
    <w:basedOn w:val="Normal"/>
    <w:pPr>
      <w:ind w:left="275" w:hanging="164"/>
    </w:pPr>
  </w:style>
  <w:style w:type="paragraph" w:customStyle="1" w:styleId="TableParagraph">
    <w:name w:val="Table Paragraph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DF50F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50F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72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9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0363">
              <w:marLeft w:val="1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7167">
              <w:marLeft w:val="1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3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156">
              <w:marLeft w:val="1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dimplemelwanimelwani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btenerife.com/" TargetMode="External"/><Relationship Id="rId2" Type="http://schemas.openxmlformats.org/officeDocument/2006/relationships/hyperlink" Target="https://www.webtenerife.com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671DA0BFC7C648ABECC1FF189449F0" ma:contentTypeVersion="17" ma:contentTypeDescription="Crear nuevo documento." ma:contentTypeScope="" ma:versionID="037749b488e76c3cec2859bb2207b95b">
  <xsd:schema xmlns:xsd="http://www.w3.org/2001/XMLSchema" xmlns:xs="http://www.w3.org/2001/XMLSchema" xmlns:p="http://schemas.microsoft.com/office/2006/metadata/properties" xmlns:ns2="cb4efc23-cbea-429c-95ad-f66483036327" xmlns:ns3="d0d1bc6d-f048-4684-a59c-1a2d756c80be" targetNamespace="http://schemas.microsoft.com/office/2006/metadata/properties" ma:root="true" ma:fieldsID="4d29562f180e1b3ae9d0dfd4781a5a2a" ns2:_="" ns3:_="">
    <xsd:import namespace="cb4efc23-cbea-429c-95ad-f66483036327"/>
    <xsd:import namespace="d0d1bc6d-f048-4684-a59c-1a2d756c8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fc23-cbea-429c-95ad-f66483036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3325280-2aef-4f39-8940-b77a21517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bc6d-f048-4684-a59c-1a2d756c8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55db5-dc56-4116-9f07-999c893e2cf8}" ma:internalName="TaxCatchAll" ma:showField="CatchAllData" ma:web="d0d1bc6d-f048-4684-a59c-1a2d756c8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1bc6d-f048-4684-a59c-1a2d756c80be" xsi:nil="true"/>
    <lcf76f155ced4ddcb4097134ff3c332f xmlns="cb4efc23-cbea-429c-95ad-f66483036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D55B8D-40BD-4C76-99B0-59263FA7E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F7951-699B-42D8-9AD3-743028DCC2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938B5-C377-459D-8583-9787C0244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efc23-cbea-429c-95ad-f66483036327"/>
    <ds:schemaRef ds:uri="d0d1bc6d-f048-4684-a59c-1a2d756c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662F63-7722-4C57-8777-F08273B52B9F}">
  <ds:schemaRefs>
    <ds:schemaRef ds:uri="http://schemas.microsoft.com/office/2006/metadata/properties"/>
    <ds:schemaRef ds:uri="http://schemas.microsoft.com/office/infopath/2007/PartnerControls"/>
    <ds:schemaRef ds:uri="d0d1bc6d-f048-4684-a59c-1a2d756c80be"/>
    <ds:schemaRef ds:uri="cb4efc23-cbea-429c-95ad-f66483036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1443</Words>
  <Characters>7939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Miguel Matz Falero</dc:creator>
  <cp:lastModifiedBy>Manuela Rabaneda Cárdenas</cp:lastModifiedBy>
  <cp:revision>54</cp:revision>
  <dcterms:created xsi:type="dcterms:W3CDTF">2023-02-17T10:59:00Z</dcterms:created>
  <dcterms:modified xsi:type="dcterms:W3CDTF">2023-10-13T13:22:00Z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2021-07-01T00:00:00Z</vt:filetime>
  </property>
  <property fmtid="{D5CDD505-2E9C-101B-9397-08002B2CF9AE}" pid="5" name="ContentTypeId">
    <vt:lpwstr>0x010100F3671DA0BFC7C648ABECC1FF189449F0</vt:lpwstr>
  </property>
  <property fmtid="{D5CDD505-2E9C-101B-9397-08002B2CF9AE}" pid="6" name="MediaServiceImageTags">
    <vt:lpwstr/>
  </property>
</Properties>
</file>