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54" w:rsidRDefault="00E45F54" w:rsidP="00AA3404">
      <w:pPr>
        <w:ind w:left="1560"/>
        <w:rPr>
          <w:rFonts w:ascii="Frutiger LT 45 Light" w:hAnsi="Frutiger LT 45 Light"/>
        </w:rPr>
      </w:pPr>
    </w:p>
    <w:p w:rsidR="008904B5" w:rsidRPr="008904B5" w:rsidRDefault="008904B5" w:rsidP="008904B5">
      <w:pPr>
        <w:ind w:left="1560"/>
        <w:jc w:val="center"/>
        <w:rPr>
          <w:rFonts w:ascii="Frutiger LT 45 Light" w:hAnsi="Frutiger LT 45 Light"/>
          <w:b/>
        </w:rPr>
      </w:pPr>
      <w:r>
        <w:rPr>
          <w:rFonts w:ascii="Frutiger LT 45 Light" w:hAnsi="Frutiger LT 45 Light"/>
          <w:b/>
        </w:rPr>
        <w:t xml:space="preserve">RELACIÓN DE </w:t>
      </w:r>
      <w:r w:rsidR="00A85BD5">
        <w:rPr>
          <w:rFonts w:ascii="Frutiger LT 45 Light" w:hAnsi="Frutiger LT 45 Light"/>
          <w:b/>
        </w:rPr>
        <w:t>VEHÍCULOS OFICIALES</w:t>
      </w:r>
    </w:p>
    <w:p w:rsidR="008904B5" w:rsidRDefault="008904B5" w:rsidP="00AA3404">
      <w:pPr>
        <w:ind w:left="1560"/>
        <w:rPr>
          <w:rFonts w:ascii="Frutiger LT 45 Light" w:hAnsi="Frutiger LT 45 Light"/>
        </w:rPr>
      </w:pPr>
    </w:p>
    <w:p w:rsidR="008904B5" w:rsidRDefault="008904B5" w:rsidP="00AA3404">
      <w:pPr>
        <w:ind w:left="1560"/>
        <w:rPr>
          <w:rFonts w:ascii="Frutiger LT 45 Light" w:hAnsi="Frutiger LT 45 Light"/>
        </w:rPr>
      </w:pPr>
    </w:p>
    <w:p w:rsidR="008904B5" w:rsidRPr="00A85BD5" w:rsidRDefault="00A85BD5" w:rsidP="00A85BD5">
      <w:pPr>
        <w:pStyle w:val="Prrafodelista"/>
        <w:numPr>
          <w:ilvl w:val="0"/>
          <w:numId w:val="2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 xml:space="preserve">MOTOCICLETA BETWIN 125cc - </w:t>
      </w:r>
      <w:bookmarkStart w:id="0" w:name="_GoBack"/>
      <w:bookmarkEnd w:id="0"/>
      <w:r>
        <w:rPr>
          <w:rFonts w:ascii="Frutiger LT 45 Light" w:hAnsi="Frutiger LT 45 Light"/>
        </w:rPr>
        <w:t>2917FFP</w:t>
      </w:r>
    </w:p>
    <w:p w:rsidR="00A85BD5" w:rsidRPr="00697332" w:rsidRDefault="00A85BD5" w:rsidP="00AA3404">
      <w:pPr>
        <w:ind w:left="1560"/>
        <w:rPr>
          <w:rFonts w:ascii="Frutiger LT 45 Light" w:hAnsi="Frutiger LT 45 Light"/>
        </w:rPr>
      </w:pPr>
    </w:p>
    <w:sectPr w:rsidR="00A85BD5" w:rsidRPr="00697332" w:rsidSect="00AA3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134" w:bottom="1135" w:left="941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30" w:rsidRDefault="00BD4830">
      <w:r>
        <w:separator/>
      </w:r>
    </w:p>
  </w:endnote>
  <w:endnote w:type="continuationSeparator" w:id="0">
    <w:p w:rsidR="00BD4830" w:rsidRDefault="00BD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Malgun Gothic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 LT 65 Bold">
    <w:altName w:val="Malgun Gothic"/>
    <w:panose1 w:val="020B0703030504020204"/>
    <w:charset w:val="00"/>
    <w:family w:val="swiss"/>
    <w:pitch w:val="variable"/>
    <w:sig w:usb0="80000027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04" w:rsidRPr="004B2BEE" w:rsidRDefault="00AA3404" w:rsidP="004B2BEE">
    <w:pPr>
      <w:pStyle w:val="Piedepgina"/>
      <w:ind w:left="-567" w:right="-567"/>
      <w:jc w:val="center"/>
    </w:pP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C. Alcalde José </w:t>
    </w:r>
    <w:smartTag w:uri="urn:schemas-microsoft-com:office:smarttags" w:element="PersonName">
      <w:smartTagPr>
        <w:attr w:name="ProductID" w:val="Emilio Garc￭a G￳mez"/>
      </w:smartTagPr>
      <w:r>
        <w:rPr>
          <w:rFonts w:ascii="Frutiger 45 Light" w:hAnsi="Frutiger 45 Light" w:cs="Frutiger 45 Light"/>
          <w:color w:val="384691"/>
          <w:spacing w:val="2"/>
          <w:sz w:val="14"/>
          <w:szCs w:val="14"/>
        </w:rPr>
        <w:t>Emilio García Gómez</w:t>
      </w:r>
    </w:smartTag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, 9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38005 Santa Cruz de Tenerife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Islas Canarias - España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+34 902 321 331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+34 922 237 892 (fax)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www.webtenerife.com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30" w:rsidRDefault="00BD4830">
      <w:r>
        <w:separator/>
      </w:r>
    </w:p>
  </w:footnote>
  <w:footnote w:type="continuationSeparator" w:id="0">
    <w:p w:rsidR="00BD4830" w:rsidRDefault="00BD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04" w:rsidRDefault="00AA3404">
    <w:pPr>
      <w:pStyle w:val="Encabezado"/>
    </w:pPr>
  </w:p>
  <w:p w:rsidR="00AA3404" w:rsidRDefault="001B7073" w:rsidP="002006FE">
    <w:pPr>
      <w:pStyle w:val="Encabezado"/>
      <w:tabs>
        <w:tab w:val="clear" w:pos="4252"/>
        <w:tab w:val="clear" w:pos="8504"/>
        <w:tab w:val="left" w:pos="76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429260</wp:posOffset>
              </wp:positionV>
              <wp:extent cx="1828800" cy="35496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404" w:rsidRPr="00E45F54" w:rsidRDefault="00AA3404" w:rsidP="002006FE">
                          <w:pPr>
                            <w:jc w:val="right"/>
                            <w:rPr>
                              <w:rFonts w:ascii="Frutiger LT 65 Bold" w:hAnsi="Frutiger LT 65 Bold"/>
                              <w:color w:val="003399"/>
                            </w:rPr>
                          </w:pPr>
                          <w:r w:rsidRPr="00E45F54">
                            <w:rPr>
                              <w:rFonts w:ascii="Frutiger LT 65 Bold" w:hAnsi="Frutiger LT 65 Bold"/>
                              <w:color w:val="003399"/>
                            </w:rPr>
                            <w:t>Turismo de Tenerife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9pt;margin-top:33.8pt;width:2in;height:2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xz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" filled="f" stroked="f">
              <v:textbox>
                <w:txbxContent>
                  <w:p w:rsidR="00AA3404" w:rsidRPr="00E45F54" w:rsidRDefault="00AA3404" w:rsidP="002006FE">
                    <w:pPr>
                      <w:jc w:val="right"/>
                      <w:rPr>
                        <w:rFonts w:ascii="Frutiger LT 65 Bold" w:hAnsi="Frutiger LT 65 Bold"/>
                        <w:color w:val="003399"/>
                      </w:rPr>
                    </w:pPr>
                    <w:r w:rsidRPr="00E45F54">
                      <w:rPr>
                        <w:rFonts w:ascii="Frutiger LT 65 Bold" w:hAnsi="Frutiger LT 65 Bold"/>
                        <w:color w:val="003399"/>
                      </w:rPr>
                      <w:t>Turismo de Tenerife</w:t>
                    </w:r>
                  </w:p>
                </w:txbxContent>
              </v:textbox>
            </v:shape>
          </w:pict>
        </mc:Fallback>
      </mc:AlternateContent>
    </w:r>
    <w:r w:rsidR="00B43C44">
      <w:rPr>
        <w:noProof/>
      </w:rPr>
      <w:drawing>
        <wp:inline distT="0" distB="0" distL="0" distR="0">
          <wp:extent cx="981075" cy="723900"/>
          <wp:effectExtent l="19050" t="0" r="9525" b="0"/>
          <wp:docPr id="1" name="Imagen 1" descr="log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40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1BC"/>
    <w:multiLevelType w:val="hybridMultilevel"/>
    <w:tmpl w:val="3B64EDB2"/>
    <w:lvl w:ilvl="0" w:tplc="1960F9CA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2DD872C9"/>
    <w:multiLevelType w:val="hybridMultilevel"/>
    <w:tmpl w:val="BFF22924"/>
    <w:lvl w:ilvl="0" w:tplc="34F2B3E4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30"/>
    <w:rsid w:val="000D0594"/>
    <w:rsid w:val="001B7073"/>
    <w:rsid w:val="002006FE"/>
    <w:rsid w:val="00382241"/>
    <w:rsid w:val="004B2BEE"/>
    <w:rsid w:val="00697332"/>
    <w:rsid w:val="007A18BF"/>
    <w:rsid w:val="008904B5"/>
    <w:rsid w:val="009A1FBD"/>
    <w:rsid w:val="00A85BD5"/>
    <w:rsid w:val="00AA3404"/>
    <w:rsid w:val="00B43C44"/>
    <w:rsid w:val="00BD4830"/>
    <w:rsid w:val="00BE274F"/>
    <w:rsid w:val="00D065E2"/>
    <w:rsid w:val="00D22DE6"/>
    <w:rsid w:val="00D8189E"/>
    <w:rsid w:val="00E45F54"/>
    <w:rsid w:val="00E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06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6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97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73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0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06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6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97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73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1 xmlns="8b099203-c902-4a5b-992f-1f849b15ff82" xsi:nil="true"/>
    <esTitulo xmlns="8b099203-c902-4a5b-992f-1f849b15ff82" xsi:nil="true"/>
    <onClick xmlns="8b099203-c902-4a5b-992f-1f849b15ff82" xsi:nil="true"/>
    <esSubTitulo xmlns="8b099203-c902-4a5b-992f-1f849b15ff82" xsi:nil="true"/>
    <telefono xmlns="8b099203-c902-4a5b-992f-1f849b15ff82" xsi:nil="true"/>
    <web xmlns="8b099203-c902-4a5b-992f-1f849b15ff82" xsi:nil="true"/>
    <PublishingExpirationDate xmlns="http://schemas.microsoft.com/sharepoint/v3" xsi:nil="true"/>
    <esSubDestacado xmlns="8b099203-c902-4a5b-992f-1f849b15ff82" xsi:nil="true"/>
    <PublishingStartDate xmlns="http://schemas.microsoft.com/sharepoint/v3" xsi:nil="true"/>
    <direccion xmlns="8b099203-c902-4a5b-992f-1f849b15ff82" xsi:nil="true"/>
    <fax xmlns="8b099203-c902-4a5b-992f-1f849b15ff82" xsi:nil="true"/>
    <_dlc_DocId xmlns="8b099203-c902-4a5b-992f-1f849b15ff82">Q5F7QW3RQ55V-1811-7</_dlc_DocId>
    <_dlc_DocIdUrl xmlns="8b099203-c902-4a5b-992f-1f849b15ff82">
      <Url>http://admin.webtenerife.com/es/corporativa/transparencia/institucional/_layouts/DocIdRedir.aspx?ID=Q5F7QW3RQ55V-1811-7</Url>
      <Description>Q5F7QW3RQ55V-1811-7</Description>
    </_dlc_DocIdUrl>
    <_dlc_DocIdPersistId xmlns="8b099203-c902-4a5b-992f-1f849b15ff82">false</_dlc_DocIdPersistId>
    <transparenciaServicios xmlns="d9a6b113-fec5-411a-83fe-2f80e578c268">transSer1</transparenciaServicio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71EDA5FBCF7E4C9AAEB35057B1C1F2" ma:contentTypeVersion="1" ma:contentTypeDescription="Crear nuevo documento." ma:contentTypeScope="" ma:versionID="bba37fe5bea78f640037b102430a3547">
  <xsd:schema xmlns:xsd="http://www.w3.org/2001/XMLSchema" xmlns:xs="http://www.w3.org/2001/XMLSchema" xmlns:p="http://schemas.microsoft.com/office/2006/metadata/properties" xmlns:ns1="http://schemas.microsoft.com/sharepoint/v3" xmlns:ns2="8b099203-c902-4a5b-992f-1f849b15ff82" xmlns:ns3="d9a6b113-fec5-411a-83fe-2f80e578c268" targetNamespace="http://schemas.microsoft.com/office/2006/metadata/properties" ma:root="true" ma:fieldsID="5d62ac74f13f485edb5aedbe6d3dfa46" ns1:_="" ns2:_="" ns3:_="">
    <xsd:import namespace="http://schemas.microsoft.com/sharepoint/v3"/>
    <xsd:import namespace="8b099203-c902-4a5b-992f-1f849b15ff82"/>
    <xsd:import namespace="d9a6b113-fec5-411a-83fe-2f80e578c268"/>
    <xsd:element name="properties">
      <xsd:complexType>
        <xsd:sequence>
          <xsd:element name="documentManagement">
            <xsd:complexType>
              <xsd:all>
                <xsd:element ref="ns2:email1" minOccurs="0"/>
                <xsd:element ref="ns2:esTitulo" minOccurs="0"/>
                <xsd:element ref="ns2:esSubTitulo" minOccurs="0"/>
                <xsd:element ref="ns2:direccion" minOccurs="0"/>
                <xsd:element ref="ns2:telefono" minOccurs="0"/>
                <xsd:element ref="ns2:fax" minOccurs="0"/>
                <xsd:element ref="ns2:web" minOccurs="0"/>
                <xsd:element ref="ns2:onClick" minOccurs="0"/>
                <xsd:element ref="ns2:esSubDestacado" minOccurs="0"/>
                <xsd:element ref="ns1:PublishingStartDate" minOccurs="0"/>
                <xsd:element ref="ns1:PublishingExpirationDate" minOccurs="0"/>
                <xsd:element ref="ns3:transparenciaServicio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email1" ma:index="8" nillable="true" ma:displayName="email" ma:internalName="email1">
      <xsd:simpleType>
        <xsd:restriction base="dms:Unknown"/>
      </xsd:simpleType>
    </xsd:element>
    <xsd:element name="esTitulo" ma:index="9" nillable="true" ma:displayName="esTitulo" ma:internalName="esTitulo">
      <xsd:simpleType>
        <xsd:restriction base="dms:Note">
          <xsd:maxLength value="255"/>
        </xsd:restriction>
      </xsd:simpleType>
    </xsd:element>
    <xsd:element name="esSubTitulo" ma:index="10" nillable="true" ma:displayName="esSubTitulo" ma:internalName="esSubTitulo">
      <xsd:simpleType>
        <xsd:restriction base="dms:Note">
          <xsd:maxLength value="255"/>
        </xsd:restriction>
      </xsd:simpleType>
    </xsd:element>
    <xsd:element name="direccion" ma:index="11" nillable="true" ma:displayName="direccion" ma:internalName="direccion">
      <xsd:simpleType>
        <xsd:restriction base="dms:Note">
          <xsd:maxLength value="255"/>
        </xsd:restriction>
      </xsd:simpleType>
    </xsd:element>
    <xsd:element name="telefono" ma:index="12" nillable="true" ma:displayName="telefono" ma:internalName="telefono">
      <xsd:simpleType>
        <xsd:restriction base="dms:Note">
          <xsd:maxLength value="255"/>
        </xsd:restriction>
      </xsd:simpleType>
    </xsd:element>
    <xsd:element name="fax" ma:index="13" nillable="true" ma:displayName="fax" ma:internalName="fax">
      <xsd:simpleType>
        <xsd:restriction base="dms:Note">
          <xsd:maxLength value="255"/>
        </xsd:restriction>
      </xsd:simpleType>
    </xsd:element>
    <xsd:element name="web" ma:index="14" nillable="true" ma:displayName="web" ma:internalName="web">
      <xsd:simpleType>
        <xsd:restriction base="dms:Note">
          <xsd:maxLength value="255"/>
        </xsd:restriction>
      </xsd:simpleType>
    </xsd:element>
    <xsd:element name="onClick" ma:index="15" nillable="true" ma:displayName="onClick" ma:hidden="true" ma:internalName="onClick" ma:readOnly="false">
      <xsd:simpleType>
        <xsd:restriction base="dms:Note"/>
      </xsd:simpleType>
    </xsd:element>
    <xsd:element name="esSubDestacado" ma:index="16" nillable="true" ma:displayName="esSubDestacado" ma:internalName="esSubDestacado">
      <xsd:simpleType>
        <xsd:restriction base="dms:Note">
          <xsd:maxLength value="255"/>
        </xsd:restriction>
      </xsd:simpleType>
    </xsd:element>
    <xsd:element name="_dlc_DocId" ma:index="2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6b113-fec5-411a-83fe-2f80e578c268" elementFormDefault="qualified">
    <xsd:import namespace="http://schemas.microsoft.com/office/2006/documentManagement/types"/>
    <xsd:import namespace="http://schemas.microsoft.com/office/infopath/2007/PartnerControls"/>
    <xsd:element name="transparenciaServicios" ma:index="19" nillable="true" ma:displayName="transparenciaServicios" ma:default="transSer1" ma:format="Dropdown" ma:internalName="transparenciaServicios">
      <xsd:simpleType>
        <xsd:restriction base="dms:Choice">
          <xsd:enumeration value="transSer1"/>
          <xsd:enumeration value="transSer2"/>
          <xsd:enumeration value="transSer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01F2C-BB82-4525-B653-9CC0D7EE1B63}"/>
</file>

<file path=customXml/itemProps2.xml><?xml version="1.0" encoding="utf-8"?>
<ds:datastoreItem xmlns:ds="http://schemas.openxmlformats.org/officeDocument/2006/customXml" ds:itemID="{99F397F0-422D-4B51-A37B-48E09E0BD842}"/>
</file>

<file path=customXml/itemProps3.xml><?xml version="1.0" encoding="utf-8"?>
<ds:datastoreItem xmlns:ds="http://schemas.openxmlformats.org/officeDocument/2006/customXml" ds:itemID="{9C671310-8CF0-4059-8DC4-69AFEE4D7F75}"/>
</file>

<file path=customXml/itemProps4.xml><?xml version="1.0" encoding="utf-8"?>
<ds:datastoreItem xmlns:ds="http://schemas.openxmlformats.org/officeDocument/2006/customXml" ds:itemID="{0080D6E3-C185-4F0C-9127-328F3B9BF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62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Vehículos Oficiales</dc:title>
  <dc:subject/>
  <dc:creator>Carmelo Ortiz</dc:creator>
  <cp:keywords/>
  <dc:description/>
  <cp:lastModifiedBy>Carmelo Ortiz</cp:lastModifiedBy>
  <cp:revision>3</cp:revision>
  <dcterms:created xsi:type="dcterms:W3CDTF">2014-11-13T10:40:00Z</dcterms:created>
  <dcterms:modified xsi:type="dcterms:W3CDTF">2014-11-13T10:53:00Z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0x010100C571EDA5FBCF7E4C9AAEB35057B1C1F2</vt:lpwstr>
  </property>
  <property fmtid="{D5CDD505-2E9C-101B-9397-08002B2CF9AE}" pid="3" name="_dlc_DocIdItemGuid">
    <vt:lpwstr>34fdcbc7-dfd5-4f11-8439-10cee31a0b69</vt:lpwstr>
  </property>
  <property fmtid="{D5CDD505-2E9C-101B-9397-08002B2CF9AE}" pid="4" name="Order">
    <vt:r8>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transparenciaInfoGeneral">
    <vt:lpwstr>transInfoGen1</vt:lpwstr>
  </property>
</Properties>
</file>