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A36A" w14:textId="77777777" w:rsidR="001C6D3D" w:rsidRPr="003A5C46" w:rsidRDefault="001C6D3D" w:rsidP="001C6D3D">
      <w:pPr>
        <w:pStyle w:val="Textoindependiente"/>
        <w:spacing w:before="3" w:line="288" w:lineRule="auto"/>
        <w:rPr>
          <w:rFonts w:ascii="Tahoma" w:hAnsi="Tahoma" w:cs="Tahoma"/>
        </w:rPr>
      </w:pPr>
    </w:p>
    <w:p w14:paraId="50E8E975" w14:textId="77777777" w:rsidR="001C6D3D" w:rsidRPr="003A5C46" w:rsidRDefault="001C6D3D" w:rsidP="001C6D3D">
      <w:pPr>
        <w:pStyle w:val="Textoindependiente"/>
        <w:spacing w:line="288" w:lineRule="auto"/>
        <w:ind w:left="101"/>
        <w:rPr>
          <w:rFonts w:ascii="Tahoma" w:hAnsi="Tahoma" w:cs="Tahoma"/>
        </w:rPr>
      </w:pPr>
      <w:r w:rsidRPr="003A5C46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5F4A5FD2" wp14:editId="434AF233">
                <wp:extent cx="6170928" cy="578486"/>
                <wp:effectExtent l="0" t="0" r="20322" b="12064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28" cy="578486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A694DA" w14:textId="77777777" w:rsidR="001C6D3D" w:rsidRPr="003A5C46" w:rsidRDefault="001C6D3D" w:rsidP="001C6D3D">
                            <w:pPr>
                              <w:spacing w:before="20" w:line="276" w:lineRule="auto"/>
                              <w:ind w:left="3505" w:hanging="3364"/>
                              <w:rPr>
                                <w:rFonts w:ascii="Tahoma" w:hAnsi="Tahoma" w:cs="Tahoma"/>
                              </w:rPr>
                            </w:pP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CONSEJO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ADMINISTRACIÓN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LA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SOCIEDAD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SPET,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TURISMO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68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TENERIFE, S.A.,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4A5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9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" filled="f" strokeweight=".16942mm">
                <v:textbox inset="0,0,0,0">
                  <w:txbxContent>
                    <w:p w14:paraId="15A694DA" w14:textId="77777777" w:rsidR="001C6D3D" w:rsidRPr="003A5C46" w:rsidRDefault="001C6D3D" w:rsidP="001C6D3D">
                      <w:pPr>
                        <w:spacing w:before="20" w:line="276" w:lineRule="auto"/>
                        <w:ind w:left="3505" w:hanging="3364"/>
                        <w:rPr>
                          <w:rFonts w:ascii="Tahoma" w:hAnsi="Tahoma" w:cs="Tahoma"/>
                        </w:rPr>
                      </w:pP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CONSEJO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ADMINISTRACIÓN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6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LA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SOCIEDAD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SPET,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TURISMO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68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TENERIFE, S.A.,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10014" w14:textId="77777777" w:rsidR="001C6D3D" w:rsidRPr="003A5C46" w:rsidRDefault="001C6D3D" w:rsidP="001C6D3D">
      <w:pPr>
        <w:pStyle w:val="Textoindependiente"/>
        <w:spacing w:before="2" w:line="288" w:lineRule="auto"/>
        <w:rPr>
          <w:rFonts w:ascii="Tahoma" w:hAnsi="Tahoma" w:cs="Tahoma"/>
        </w:rPr>
      </w:pPr>
    </w:p>
    <w:p w14:paraId="487CB92F" w14:textId="77777777" w:rsidR="001C6D3D" w:rsidRPr="003A5C46" w:rsidRDefault="001C6D3D" w:rsidP="001C6D3D">
      <w:pPr>
        <w:pStyle w:val="Textoindependiente"/>
        <w:spacing w:before="99"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</w:rPr>
        <w:t>Miembros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(11):</w:t>
      </w:r>
    </w:p>
    <w:p w14:paraId="73D92992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6D1CBCA6" w14:textId="77777777" w:rsidR="001C6D3D" w:rsidRPr="003A5C46" w:rsidRDefault="001C6D3D" w:rsidP="001C6D3D">
      <w:pPr>
        <w:pStyle w:val="Textoindependiente"/>
        <w:spacing w:before="40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Aarón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Afonso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(Vicepresidente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Primero)</w:t>
      </w:r>
    </w:p>
    <w:p w14:paraId="027E1AD4" w14:textId="77777777" w:rsidR="001C6D3D" w:rsidRPr="003A5C46" w:rsidRDefault="001C6D3D" w:rsidP="001C6D3D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Jorge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Marichal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(Vicepresidente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Segundo)</w:t>
      </w:r>
    </w:p>
    <w:p w14:paraId="3AD7E77F" w14:textId="77777777" w:rsidR="001C6D3D" w:rsidRPr="003A5C46" w:rsidRDefault="001C6D3D" w:rsidP="001C6D3D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Santiago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Sesé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Alonso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(Vicepresidente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Tercero)</w:t>
      </w:r>
    </w:p>
    <w:p w14:paraId="07D8BAA0" w14:textId="77777777" w:rsidR="001C6D3D" w:rsidRPr="003A5C46" w:rsidRDefault="001C6D3D" w:rsidP="001C6D3D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David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Miguel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Pérez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(Consejero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Delegado)</w:t>
      </w:r>
    </w:p>
    <w:p w14:paraId="207C3B2F" w14:textId="77777777" w:rsidR="001C6D3D" w:rsidRPr="003A5C46" w:rsidRDefault="001C6D3D" w:rsidP="001C6D3D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Alberto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León Alonso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58F7303F" w14:textId="77777777" w:rsidR="001C6D3D" w:rsidRDefault="001C6D3D" w:rsidP="001C6D3D">
      <w:pPr>
        <w:pStyle w:val="Textoindependiente"/>
        <w:spacing w:before="38" w:line="288" w:lineRule="auto"/>
        <w:ind w:left="927" w:right="59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D. Enrique Arriaga Alvarez (vocal)</w:t>
      </w:r>
    </w:p>
    <w:p w14:paraId="1E02C73E" w14:textId="77777777" w:rsidR="001C6D3D" w:rsidRDefault="001C6D3D" w:rsidP="001C6D3D">
      <w:pPr>
        <w:pStyle w:val="Textoindependiente"/>
        <w:spacing w:before="38" w:line="288" w:lineRule="auto"/>
        <w:ind w:left="927" w:right="4861"/>
        <w:jc w:val="both"/>
        <w:rPr>
          <w:rFonts w:ascii="Tahoma" w:hAnsi="Tahoma" w:cs="Tahoma"/>
          <w:spacing w:val="-46"/>
        </w:rPr>
      </w:pPr>
      <w:r w:rsidRPr="003A5C46">
        <w:rPr>
          <w:rFonts w:ascii="Tahoma" w:hAnsi="Tahoma" w:cs="Tahoma"/>
        </w:rPr>
        <w:t>D.ª. Luz Goretti Gorrín Ramos (vocal)</w:t>
      </w:r>
      <w:r w:rsidRPr="003A5C46">
        <w:rPr>
          <w:rFonts w:ascii="Tahoma" w:hAnsi="Tahoma" w:cs="Tahoma"/>
          <w:spacing w:val="-46"/>
        </w:rPr>
        <w:t xml:space="preserve"> </w:t>
      </w:r>
    </w:p>
    <w:p w14:paraId="6BA24DA4" w14:textId="77777777" w:rsidR="001C6D3D" w:rsidRPr="003A5C46" w:rsidRDefault="001C6D3D" w:rsidP="001C6D3D">
      <w:pPr>
        <w:pStyle w:val="Textoindependiente"/>
        <w:spacing w:before="38" w:line="288" w:lineRule="auto"/>
        <w:ind w:left="927" w:right="59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Dª.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Carolina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Rodríguez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Díaz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4C898EA7" w14:textId="77777777" w:rsidR="001C6D3D" w:rsidRPr="003A5C46" w:rsidRDefault="001C6D3D" w:rsidP="001C6D3D">
      <w:pPr>
        <w:pStyle w:val="Textoindependiente"/>
        <w:spacing w:before="1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Adolfo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Alonso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Ferrera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54328318" w14:textId="77777777" w:rsidR="001C6D3D" w:rsidRPr="003A5C46" w:rsidRDefault="001C6D3D" w:rsidP="001C6D3D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Alberto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Delgado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Domínguez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30DC152C" w14:textId="77777777" w:rsidR="001C6D3D" w:rsidRPr="003A5C46" w:rsidRDefault="001C6D3D" w:rsidP="001C6D3D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Enrique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Talg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Reineke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06251094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</w:rPr>
      </w:pPr>
    </w:p>
    <w:p w14:paraId="56F9BE34" w14:textId="77777777" w:rsidR="001C6D3D" w:rsidRPr="003A5C46" w:rsidRDefault="001C6D3D" w:rsidP="001C6D3D">
      <w:pPr>
        <w:pStyle w:val="Textoindependiente"/>
        <w:spacing w:before="11" w:line="288" w:lineRule="auto"/>
        <w:rPr>
          <w:rFonts w:ascii="Tahoma" w:hAnsi="Tahoma" w:cs="Tahoma"/>
        </w:rPr>
      </w:pPr>
    </w:p>
    <w:p w14:paraId="4602B2D2" w14:textId="77777777" w:rsidR="001C6D3D" w:rsidRPr="003A5C46" w:rsidRDefault="001C6D3D" w:rsidP="001C6D3D">
      <w:pPr>
        <w:spacing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  <w:b/>
        </w:rPr>
        <w:t>Secretario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y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Letrado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Asesor</w:t>
      </w:r>
    </w:p>
    <w:p w14:paraId="70930BA3" w14:textId="77777777" w:rsidR="001C6D3D" w:rsidRPr="003A5C46" w:rsidRDefault="001C6D3D" w:rsidP="001C6D3D">
      <w:pPr>
        <w:pStyle w:val="Textoindependiente"/>
        <w:spacing w:before="38" w:line="288" w:lineRule="auto"/>
        <w:ind w:left="220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Antonio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Duque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Díaz</w:t>
      </w:r>
    </w:p>
    <w:p w14:paraId="543254E4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</w:rPr>
      </w:pPr>
    </w:p>
    <w:p w14:paraId="29EF7F3A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</w:rPr>
      </w:pPr>
    </w:p>
    <w:p w14:paraId="63F0AA16" w14:textId="77777777" w:rsidR="001C6D3D" w:rsidRPr="003A5C46" w:rsidRDefault="001C6D3D" w:rsidP="001C6D3D">
      <w:pPr>
        <w:pStyle w:val="Textoindependiente"/>
        <w:spacing w:before="1" w:line="288" w:lineRule="auto"/>
        <w:rPr>
          <w:rFonts w:ascii="Tahoma" w:hAnsi="Tahoma" w:cs="Tahoma"/>
        </w:rPr>
      </w:pPr>
    </w:p>
    <w:p w14:paraId="22B9FBEA" w14:textId="77777777" w:rsidR="001C6D3D" w:rsidRPr="003A5C46" w:rsidRDefault="001C6D3D" w:rsidP="001C6D3D">
      <w:pPr>
        <w:pStyle w:val="Textoindependiente"/>
        <w:spacing w:before="3" w:line="288" w:lineRule="auto"/>
        <w:rPr>
          <w:rFonts w:ascii="Tahoma" w:hAnsi="Tahoma" w:cs="Tahoma"/>
        </w:rPr>
      </w:pPr>
    </w:p>
    <w:p w14:paraId="54020564" w14:textId="77777777" w:rsidR="001C6D3D" w:rsidRPr="003A5C46" w:rsidRDefault="001C6D3D" w:rsidP="001C6D3D">
      <w:pPr>
        <w:pStyle w:val="Ttulo1"/>
        <w:spacing w:line="288" w:lineRule="auto"/>
        <w:rPr>
          <w:rFonts w:ascii="Tahoma" w:hAnsi="Tahoma" w:cs="Tahoma"/>
          <w:sz w:val="22"/>
          <w:szCs w:val="22"/>
        </w:rPr>
      </w:pPr>
      <w:r w:rsidRPr="003A5C46">
        <w:rPr>
          <w:rFonts w:ascii="Tahoma" w:hAnsi="Tahoma" w:cs="Tahoma"/>
          <w:sz w:val="22"/>
          <w:szCs w:val="22"/>
        </w:rPr>
        <w:t>Funciones</w:t>
      </w:r>
      <w:r w:rsidRPr="003A5C4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de</w:t>
      </w:r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Vicepresidente</w:t>
      </w:r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Primero</w:t>
      </w:r>
      <w:r w:rsidRPr="003A5C4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(D.</w:t>
      </w:r>
      <w:r w:rsidRPr="003A5C4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Aarón</w:t>
      </w:r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Afonso</w:t>
      </w:r>
      <w:r w:rsidRPr="003A5C4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González)</w:t>
      </w:r>
    </w:p>
    <w:p w14:paraId="6C95AECF" w14:textId="77777777" w:rsidR="001C6D3D" w:rsidRPr="003A5C46" w:rsidRDefault="001C6D3D" w:rsidP="001C6D3D">
      <w:pPr>
        <w:pStyle w:val="Textoindependiente"/>
        <w:spacing w:before="11" w:line="288" w:lineRule="auto"/>
        <w:rPr>
          <w:rFonts w:ascii="Tahoma" w:hAnsi="Tahoma" w:cs="Tahoma"/>
          <w:b/>
        </w:rPr>
      </w:pPr>
    </w:p>
    <w:p w14:paraId="4560211A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right="674" w:hanging="1"/>
        <w:rPr>
          <w:rFonts w:ascii="Tahoma" w:hAnsi="Tahoma" w:cs="Tahoma"/>
        </w:rPr>
      </w:pPr>
      <w:r w:rsidRPr="003A5C46">
        <w:rPr>
          <w:rFonts w:ascii="Tahoma" w:hAnsi="Tahoma" w:cs="Tahoma"/>
        </w:rPr>
        <w:t>Celebrar, en representación de la sociedad, toda clase de negocios, actos y contratos de 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laboral,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mercantil,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bursátil,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bancario,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índole,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capacitado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formalizar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firmar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cuantos documentos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sean necesarios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para ello.</w:t>
      </w:r>
    </w:p>
    <w:p w14:paraId="13E2BD7C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C8C0C1E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4"/>
        </w:tabs>
        <w:spacing w:before="19"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Comparecer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representar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Autoridades,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Tribunales,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Juzgados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Social, Corporaciones, Sindicatos, Ministerios, Delegaciones, Fiscalías, Juntas, Jurados, estamentos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Comunidades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Autónomas,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Cabildos, Diputaciones,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Ayuntamientos,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 Autónomos, Órganos Centrales y Territoriales de la Administración, Hacienda Pública,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 xml:space="preserve">Jefatura de Servicios, y cualesquiera </w:t>
      </w:r>
      <w:r w:rsidRPr="003A5C46">
        <w:rPr>
          <w:rFonts w:ascii="Tahoma" w:hAnsi="Tahoma" w:cs="Tahoma"/>
        </w:rPr>
        <w:lastRenderedPageBreak/>
        <w:t>organismos estatales o paraestatales, autonómicos, regionales,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provinciales,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insulares,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municipales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particulares,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general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oficinas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suscribiendo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presentado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instancias,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declaraciones,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memorias,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balances,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liquidaciones, presentar recursos y reclamaciones, practicar y recibir requerimientos o notificaciones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notariales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otro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tipo,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promover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seguir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ellos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expedientes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procedimientos,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sí,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 Letrados, Procuradores y otros apoderados especiales; consentir resoluciones o impugnarlas,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utilizando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recursos,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incluso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casación,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revisión,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3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37"/>
        </w:rPr>
        <w:t xml:space="preserve"> </w:t>
      </w:r>
      <w:r w:rsidRPr="003A5C46">
        <w:rPr>
          <w:rFonts w:ascii="Tahoma" w:hAnsi="Tahoma" w:cs="Tahoma"/>
        </w:rPr>
        <w:t>demás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extraordinarios, constituir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retirar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depósitos,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fianzas,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cauciones,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prendas,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hacer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efectivas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cantidades se adeuden o reconozcan a la Sociedad; firmar libramientos, recibos, liquidaciones, actas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inspección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cuantos 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fueran necesarios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requieran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 firma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social.</w:t>
      </w:r>
    </w:p>
    <w:p w14:paraId="23B9E571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DA3F459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Ejercitar todas las acciones judiciales, administrativas, contenciosos-administrativas, laborales,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civiles, penales o de cualquier otra clase en defensa de los intereses de la sociedad. Interponer 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 de recursos, ante los Tribunales ordinarios o especiales, incluso los extraordinarios de revisión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  <w:spacing w:val="-1"/>
        </w:rPr>
        <w:t>o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casación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  <w:spacing w:val="-1"/>
        </w:rPr>
        <w:t>ante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el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Tribunal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Supremo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Constitucional.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Interponer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instancias,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acciones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recursos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entes,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organizaciones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carácter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supranacional.</w:t>
      </w:r>
    </w:p>
    <w:p w14:paraId="05E1BB13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3FD278FB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Someter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cuestiones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pueda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tener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interés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juicio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árbitros;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transacciones,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compromisos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renuncias;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ejercitar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derechos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tanteo,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retracto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derecho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preferencia.</w:t>
      </w:r>
    </w:p>
    <w:p w14:paraId="08780E0D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00BFCC89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Conferir, suspender o revocar los poderes necesarios a favor de procuradores y letrados, 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pleitos o expedientes de cualquier género, con las facultades usuales, incluso para ratificarse 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escritos, absolver posiciones, transigir, allanarse y desistir, incluso para los supuestos de recursos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extraordinarios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revisión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Supremo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Constitucional.</w:t>
      </w:r>
    </w:p>
    <w:p w14:paraId="59166601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4B542415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Conferir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poderes,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generales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especiales,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personas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estime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conveniente,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 amplitud de facultades, aunque no figuren antes relacionadas, sustituir el presente poder en todo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 parte,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sustituciones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realizadas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 hacer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otras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nuevas.</w:t>
      </w:r>
    </w:p>
    <w:p w14:paraId="75F91843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024ABFC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4"/>
        </w:tabs>
        <w:spacing w:before="1" w:line="288" w:lineRule="auto"/>
        <w:ind w:left="219" w:right="677" w:firstLine="0"/>
        <w:rPr>
          <w:rFonts w:ascii="Tahoma" w:hAnsi="Tahoma" w:cs="Tahoma"/>
        </w:rPr>
      </w:pPr>
      <w:r w:rsidRPr="003A5C46">
        <w:rPr>
          <w:rFonts w:ascii="Tahoma" w:hAnsi="Tahoma" w:cs="Tahoma"/>
          <w:spacing w:val="-1"/>
        </w:rPr>
        <w:t>Otorgar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y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firmar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escritos,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instancias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todo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fueren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necesarios,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incluso aclaratorios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complementarios.</w:t>
      </w:r>
    </w:p>
    <w:p w14:paraId="49E6E73F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3A4229BD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8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 ante el organismo que sea competente, el Certificado Electrónico para personas jurídicas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 ámbito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tributario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4"/>
        </w:rPr>
        <w:t xml:space="preserve"> </w:t>
      </w:r>
      <w:r w:rsidRPr="003A5C46">
        <w:rPr>
          <w:rFonts w:ascii="Tahoma" w:hAnsi="Tahoma" w:cs="Tahoma"/>
        </w:rPr>
        <w:t>Fábrica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Nacional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Moneda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Timbre.</w:t>
      </w:r>
    </w:p>
    <w:p w14:paraId="174806F0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413EDF68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Nombrar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separar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sustituir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gestores,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empleados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técnico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 xml:space="preserve">administrativo de la misma, determinando sus facultades y fijando sueldos o retribuciones; </w:t>
      </w:r>
      <w:r w:rsidRPr="003A5C46">
        <w:rPr>
          <w:rFonts w:ascii="Tahoma" w:hAnsi="Tahoma" w:cs="Tahoma"/>
        </w:rPr>
        <w:lastRenderedPageBreak/>
        <w:t>retirar 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los departamentos de correos o empresas de mensajería, cartas, certificados, paquetes, giros postales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valores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declarados; abrir la correspondencia.</w:t>
      </w:r>
    </w:p>
    <w:p w14:paraId="240D77CB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33B96683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1233"/>
          <w:tab w:val="left" w:pos="1235"/>
        </w:tabs>
        <w:spacing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Llevar la administración, en la forma más amplia del patrimonio social, conservándolo,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defendiéndolo incluso en el ejercicio de toda clase de acciones, así como los derechos, recursos 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ingresos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que por cualquier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concepto pudieran corresponderle.</w:t>
      </w:r>
    </w:p>
    <w:p w14:paraId="6A9E792B" w14:textId="77777777" w:rsidR="001C6D3D" w:rsidRPr="003A5C46" w:rsidRDefault="001C6D3D" w:rsidP="001C6D3D">
      <w:pPr>
        <w:pStyle w:val="Textoindependiente"/>
        <w:spacing w:before="9" w:line="288" w:lineRule="auto"/>
        <w:rPr>
          <w:rFonts w:ascii="Tahoma" w:hAnsi="Tahoma" w:cs="Tahoma"/>
        </w:rPr>
      </w:pPr>
    </w:p>
    <w:p w14:paraId="5C9B4EB2" w14:textId="77777777" w:rsidR="001C6D3D" w:rsidRPr="000679F3" w:rsidRDefault="001C6D3D" w:rsidP="001C6D3D">
      <w:pPr>
        <w:pStyle w:val="Prrafodelista"/>
        <w:numPr>
          <w:ilvl w:val="0"/>
          <w:numId w:val="3"/>
        </w:numPr>
        <w:tabs>
          <w:tab w:val="left" w:pos="1234"/>
          <w:tab w:val="left" w:pos="1235"/>
        </w:tabs>
        <w:spacing w:before="19" w:line="288" w:lineRule="auto"/>
        <w:ind w:right="673" w:firstLine="0"/>
        <w:rPr>
          <w:rFonts w:ascii="Tahoma" w:hAnsi="Tahoma" w:cs="Tahoma"/>
        </w:rPr>
      </w:pPr>
      <w:r w:rsidRPr="000679F3">
        <w:rPr>
          <w:rFonts w:ascii="Tahoma" w:hAnsi="Tahoma" w:cs="Tahoma"/>
        </w:rPr>
        <w:t>Concertar, aceptar, modificar, ejecutar o extinguir, total o parcialmente, toda clase de actos</w:t>
      </w:r>
      <w:r w:rsidRPr="000679F3">
        <w:rPr>
          <w:rFonts w:ascii="Tahoma" w:hAnsi="Tahoma" w:cs="Tahoma"/>
          <w:spacing w:val="-47"/>
        </w:rPr>
        <w:t xml:space="preserve"> </w:t>
      </w:r>
      <w:r w:rsidRPr="000679F3">
        <w:rPr>
          <w:rFonts w:ascii="Tahoma" w:hAnsi="Tahoma" w:cs="Tahoma"/>
          <w:w w:val="95"/>
        </w:rPr>
        <w:t>y contratos, tanto de administración como de riguroso dominio o disposición, ya sean civiles, laborales,</w:t>
      </w:r>
      <w:r w:rsidRPr="000679F3">
        <w:rPr>
          <w:rFonts w:ascii="Tahoma" w:hAnsi="Tahoma" w:cs="Tahoma"/>
          <w:spacing w:val="1"/>
          <w:w w:val="95"/>
        </w:rPr>
        <w:t xml:space="preserve"> </w:t>
      </w:r>
      <w:r w:rsidRPr="000679F3">
        <w:rPr>
          <w:rFonts w:ascii="Tahoma" w:hAnsi="Tahoma" w:cs="Tahoma"/>
        </w:rPr>
        <w:t>fiscales, administrativos o mercantiles, de depósito, cambio, giro, comisión, cuentas en participación,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préstamo común o a la gruesa, transporte, seguros, arrendamiento común, arrendamiento financiero,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opción de compra, sociedad y demás admitidos por las Leyes vigentes; comprar, vender, permutar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por otros títulos adquirir o enajenar bienes muebles e inmuebles, por los precios, plazos, pactos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condiciones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que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estipule,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dando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percibiendo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el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precio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al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contado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a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plazos,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hipotecar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de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cualquier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otro modo gravar bienes muebles o inmuebles, dividir y cancelar total o parcialmente hipotecas,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formalizar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cobros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pagos,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reconocimientos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peritaciones,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expedientes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demás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diligencias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operaciones de liquidación o percepción; contratar obras y arrendar servicios; acudir a concursos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subastas;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contraer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préstamos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créditos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percibir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su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importe,</w:t>
      </w:r>
      <w:r w:rsidRPr="000679F3">
        <w:rPr>
          <w:rFonts w:ascii="Tahoma" w:hAnsi="Tahoma" w:cs="Tahoma"/>
          <w:spacing w:val="19"/>
        </w:rPr>
        <w:t xml:space="preserve"> </w:t>
      </w:r>
      <w:r w:rsidRPr="000679F3">
        <w:rPr>
          <w:rFonts w:ascii="Tahoma" w:hAnsi="Tahoma" w:cs="Tahoma"/>
        </w:rPr>
        <w:t>ya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sea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con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garantía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personal,</w:t>
      </w:r>
      <w:r>
        <w:rPr>
          <w:rFonts w:ascii="Tahoma" w:hAnsi="Tahoma" w:cs="Tahoma"/>
        </w:rPr>
        <w:t xml:space="preserve"> </w:t>
      </w:r>
      <w:r w:rsidRPr="000679F3">
        <w:rPr>
          <w:rFonts w:ascii="Tahoma" w:hAnsi="Tahoma" w:cs="Tahoma"/>
        </w:rPr>
        <w:t>hipotecaria o pignoraticia; dar y aceptar avales y fianzas ya sea de personas físicas o jurídicas en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nombre o a favor de la Sociedad y en general realizar actos de administración o disposición de bienes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derechos exija la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realización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del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objeto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social.</w:t>
      </w:r>
    </w:p>
    <w:p w14:paraId="4D26E7F7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689DDEBF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25"/>
        </w:tabs>
        <w:spacing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Solicitar, obtener, adquirir, vender o explotar patentes, modelos de utilidad, marcas, derechos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reales,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licencias y concesiones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administrativas de toda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clase.</w:t>
      </w:r>
    </w:p>
    <w:p w14:paraId="0B77346F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77234124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50"/>
        </w:tabs>
        <w:spacing w:line="288" w:lineRule="auto"/>
        <w:ind w:left="219"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Realizar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operaciones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mercantiles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crédito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bancaria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reguladas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Ley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Cambiaria y del Cheque y demás normas de carácter general o especial, en las oficinas centrales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sucursales del Banco de España o cualquier otra nacional o extranjera, Cajas de Ahorro, Rurales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Postales y demás entidades de crédito y financiación; librar, negociar, endosar, ceder, tomar, cobrar,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descontar, avalar total o parcialmente, indicar, intervenir, aceptar o pagar, incluso por intervención, 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comunicar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falta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aceptación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pago,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letras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cambio,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pagarés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otros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crédito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giro; librar, emitir, ceder, transmitir, endosar, avalar, revocar, cruzar, reembolsar, presentar al pago,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 conformidad, prohibir su pago en efectivo, o comunicar la falta de pago de cheques; formular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cuentas de resaca, solicitar la amortización en caso de extravío, sustracción o destrucción, y requerir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protestos o declaraciones equivalentes por falta de aceptación o pagos de letras de cambio o por falta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pago de cheques; hacer o recibir notificaciones o requerimientos y contestarlos, haciendo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manifestaciones que procedan; abrir, continuar o cancelar libretas de ahorro, imposiciones a plazo,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cuentas corrientes o de crédito, a interés fijo o variable, pudiendo retirar total o parcialmente sus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fondos, por medio de cheques, letras de cambio u órdenes a la entidad; pedir extractos e impugnar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 xml:space="preserve">aprobar su </w:t>
      </w:r>
      <w:r w:rsidRPr="003A5C46">
        <w:rPr>
          <w:rFonts w:ascii="Tahoma" w:hAnsi="Tahoma" w:cs="Tahoma"/>
        </w:rPr>
        <w:lastRenderedPageBreak/>
        <w:t>saldo; constituir, modificar y extinguir o cancelar depósitos de efectos públicos, valores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metálico;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general,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realizar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cuanto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esté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permitido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permita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futuro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práctica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bancaria.</w:t>
      </w:r>
    </w:p>
    <w:p w14:paraId="1E86F279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3A10D11E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45"/>
        </w:tabs>
        <w:spacing w:line="288" w:lineRule="auto"/>
        <w:ind w:left="219" w:right="674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adquisición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bienes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muebles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e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inmuebles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efectos</w:t>
      </w:r>
      <w:r w:rsidRPr="003A5C46">
        <w:rPr>
          <w:rFonts w:ascii="Tahoma" w:hAnsi="Tahoma" w:cs="Tahoma"/>
          <w:spacing w:val="47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todas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clases,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con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destino</w:t>
      </w:r>
      <w:r w:rsidRPr="003A5C46">
        <w:rPr>
          <w:rFonts w:ascii="Tahoma" w:hAnsi="Tahoma" w:cs="Tahoma"/>
          <w:spacing w:val="47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cumplimiento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los fines sociales.</w:t>
      </w:r>
    </w:p>
    <w:p w14:paraId="3233387A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720A6C38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21"/>
        </w:tabs>
        <w:spacing w:line="288" w:lineRule="auto"/>
        <w:ind w:left="219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Abrir, seguir y cancelar cuentas bancarias a nombre de la Sociedad disponiendo de los fondos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depositados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 cualquiera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mismas.</w:t>
      </w:r>
    </w:p>
    <w:p w14:paraId="14E6A0A0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6EACCC66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97"/>
        </w:tabs>
        <w:spacing w:line="288" w:lineRule="auto"/>
        <w:ind w:left="596" w:right="0" w:hanging="378"/>
        <w:rPr>
          <w:rFonts w:ascii="Tahoma" w:hAnsi="Tahoma" w:cs="Tahoma"/>
        </w:rPr>
      </w:pPr>
      <w:r w:rsidRPr="003A5C46">
        <w:rPr>
          <w:rFonts w:ascii="Tahoma" w:hAnsi="Tahoma" w:cs="Tahoma"/>
        </w:rPr>
        <w:t>Ejecutar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hacer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cumplir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acuerdos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órganos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sociales.</w:t>
      </w:r>
    </w:p>
    <w:p w14:paraId="762A60AF" w14:textId="77777777" w:rsidR="001C6D3D" w:rsidRPr="003A5C46" w:rsidRDefault="001C6D3D" w:rsidP="001C6D3D">
      <w:pPr>
        <w:pStyle w:val="Textoindependiente"/>
        <w:spacing w:before="6" w:line="288" w:lineRule="auto"/>
        <w:rPr>
          <w:rFonts w:ascii="Tahoma" w:hAnsi="Tahoma" w:cs="Tahoma"/>
        </w:rPr>
      </w:pPr>
    </w:p>
    <w:p w14:paraId="52CC0EB0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39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En particular, formular solicitudes de subvenciones, ayudas y transferencias, suscribiendo 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requieran,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continuar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luego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interviniendo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 expedientes de subvenciones, haciendo con ellos cuantas manifestaciones competa al solicitante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terminación.</w:t>
      </w:r>
    </w:p>
    <w:p w14:paraId="795C4C2D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64E35D2C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93"/>
        </w:tabs>
        <w:spacing w:line="288" w:lineRule="auto"/>
        <w:ind w:left="219" w:right="674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subvenciones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administraciones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europeas,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estatales,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autonómicas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locales,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así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ayudas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transferencias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hayan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concedido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otorgado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SPET,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TURISMO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TENERIFE,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S.A.</w:t>
      </w:r>
    </w:p>
    <w:p w14:paraId="017A4086" w14:textId="77777777" w:rsidR="001C6D3D" w:rsidRPr="003A5C46" w:rsidRDefault="001C6D3D" w:rsidP="001C6D3D">
      <w:pPr>
        <w:pStyle w:val="Textoindependiente"/>
        <w:spacing w:before="9" w:line="288" w:lineRule="auto"/>
        <w:rPr>
          <w:rFonts w:ascii="Tahoma" w:hAnsi="Tahoma" w:cs="Tahoma"/>
        </w:rPr>
      </w:pPr>
    </w:p>
    <w:p w14:paraId="4A09F87F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97"/>
        </w:tabs>
        <w:spacing w:line="288" w:lineRule="auto"/>
        <w:ind w:left="596" w:right="0" w:hanging="378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exenciones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bonificaciones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fiscales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leyes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concedan.</w:t>
      </w:r>
    </w:p>
    <w:p w14:paraId="7B8EF33B" w14:textId="77777777" w:rsidR="001C6D3D" w:rsidRPr="003A5C46" w:rsidRDefault="001C6D3D" w:rsidP="001C6D3D">
      <w:pPr>
        <w:pStyle w:val="Textoindependiente"/>
        <w:spacing w:before="5" w:line="288" w:lineRule="auto"/>
        <w:rPr>
          <w:rFonts w:ascii="Tahoma" w:hAnsi="Tahoma" w:cs="Tahoma"/>
        </w:rPr>
      </w:pPr>
    </w:p>
    <w:p w14:paraId="36161499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48"/>
        </w:tabs>
        <w:spacing w:before="1"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Tramitar,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diferentes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aspectos,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relacionada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promoción,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planificación, puesta en marcha,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ejecución y terminación de obra; solicitando de los organismos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competentes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autorizaciones,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licencias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certificaciones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requiera,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instrumentos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públicos 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privados pertinentes,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 particularmente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siguientes:</w:t>
      </w:r>
    </w:p>
    <w:p w14:paraId="0820F64C" w14:textId="77777777" w:rsidR="001C6D3D" w:rsidRPr="003A5C46" w:rsidRDefault="001C6D3D" w:rsidP="001C6D3D">
      <w:pPr>
        <w:pStyle w:val="Prrafodelista"/>
        <w:numPr>
          <w:ilvl w:val="0"/>
          <w:numId w:val="5"/>
        </w:numPr>
        <w:tabs>
          <w:tab w:val="left" w:pos="221"/>
        </w:tabs>
        <w:spacing w:line="288" w:lineRule="auto"/>
        <w:ind w:right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licencias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municipales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construcción.</w:t>
      </w:r>
    </w:p>
    <w:p w14:paraId="73956460" w14:textId="77777777" w:rsidR="001C6D3D" w:rsidRPr="005F4FDB" w:rsidRDefault="001C6D3D" w:rsidP="001C6D3D">
      <w:pPr>
        <w:pStyle w:val="Prrafodelista"/>
        <w:numPr>
          <w:ilvl w:val="0"/>
          <w:numId w:val="5"/>
        </w:numPr>
        <w:tabs>
          <w:tab w:val="left" w:pos="221"/>
        </w:tabs>
        <w:spacing w:before="20" w:line="288" w:lineRule="auto"/>
        <w:ind w:right="0"/>
        <w:rPr>
          <w:rFonts w:ascii="Tahoma" w:hAnsi="Tahoma" w:cs="Tahoma"/>
        </w:rPr>
      </w:pPr>
      <w:r w:rsidRPr="005F4FDB">
        <w:rPr>
          <w:rFonts w:ascii="Tahoma" w:hAnsi="Tahoma" w:cs="Tahoma"/>
        </w:rPr>
        <w:t>Solicitar,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tramitar</w:t>
      </w:r>
      <w:r w:rsidRPr="005F4FDB">
        <w:rPr>
          <w:rFonts w:ascii="Tahoma" w:hAnsi="Tahoma" w:cs="Tahoma"/>
          <w:spacing w:val="-5"/>
        </w:rPr>
        <w:t xml:space="preserve"> </w:t>
      </w:r>
      <w:r w:rsidRPr="005F4FDB">
        <w:rPr>
          <w:rFonts w:ascii="Tahoma" w:hAnsi="Tahoma" w:cs="Tahoma"/>
        </w:rPr>
        <w:t>y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cobrar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certificaciones.</w:t>
      </w:r>
    </w:p>
    <w:p w14:paraId="45389B81" w14:textId="77777777" w:rsidR="001C6D3D" w:rsidRPr="003A5C46" w:rsidRDefault="001C6D3D" w:rsidP="001C6D3D">
      <w:pPr>
        <w:pStyle w:val="Prrafodelista"/>
        <w:numPr>
          <w:ilvl w:val="0"/>
          <w:numId w:val="5"/>
        </w:numPr>
        <w:tabs>
          <w:tab w:val="left" w:pos="514"/>
        </w:tabs>
        <w:spacing w:before="19" w:line="288" w:lineRule="auto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 y concertar con entidades de crédito préstamos destinados a la construcción, dividirlos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subrogarlos.</w:t>
      </w:r>
    </w:p>
    <w:p w14:paraId="27B27B9B" w14:textId="77777777" w:rsidR="001C6D3D" w:rsidRPr="003A5C46" w:rsidRDefault="001C6D3D" w:rsidP="001C6D3D">
      <w:pPr>
        <w:pStyle w:val="Prrafodelista"/>
        <w:numPr>
          <w:ilvl w:val="0"/>
          <w:numId w:val="5"/>
        </w:numPr>
        <w:tabs>
          <w:tab w:val="left" w:pos="515"/>
        </w:tabs>
        <w:spacing w:line="288" w:lineRule="auto"/>
        <w:ind w:right="674"/>
        <w:rPr>
          <w:rFonts w:ascii="Tahoma" w:hAnsi="Tahoma" w:cs="Tahoma"/>
        </w:rPr>
      </w:pPr>
      <w:r w:rsidRPr="003A5C46">
        <w:rPr>
          <w:rFonts w:ascii="Tahoma" w:hAnsi="Tahoma" w:cs="Tahoma"/>
        </w:rPr>
        <w:t>Otorgar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escrituras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tramitando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inscripción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Registro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Propiedad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correspondiente a adquisiciones de terrenos, divisiones, segregaciones, agrupaciones, declaraciones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obra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nueva,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división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edificios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entre los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diversos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pisos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locales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componen.</w:t>
      </w:r>
    </w:p>
    <w:p w14:paraId="053CB7B0" w14:textId="77777777" w:rsidR="001C6D3D" w:rsidRPr="003A5C46" w:rsidRDefault="001C6D3D" w:rsidP="001C6D3D">
      <w:pPr>
        <w:pStyle w:val="Prrafodelista"/>
        <w:numPr>
          <w:ilvl w:val="0"/>
          <w:numId w:val="5"/>
        </w:numPr>
        <w:tabs>
          <w:tab w:val="left" w:pos="515"/>
        </w:tabs>
        <w:spacing w:line="288" w:lineRule="auto"/>
        <w:ind w:right="673"/>
        <w:rPr>
          <w:rFonts w:ascii="Tahoma" w:hAnsi="Tahoma" w:cs="Tahoma"/>
        </w:rPr>
      </w:pPr>
      <w:r w:rsidRPr="003A5C46">
        <w:rPr>
          <w:rFonts w:ascii="Tahoma" w:hAnsi="Tahoma" w:cs="Tahoma"/>
        </w:rPr>
        <w:t>Y,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general,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demás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requisitos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sean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precisos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diferentes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trámites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formalidades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legales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surjan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consecuencia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 fines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construcción.</w:t>
      </w:r>
    </w:p>
    <w:p w14:paraId="055F8E44" w14:textId="77777777" w:rsidR="001C6D3D" w:rsidRPr="003A5C46" w:rsidRDefault="001C6D3D" w:rsidP="001C6D3D">
      <w:pPr>
        <w:pStyle w:val="Textoindependiente"/>
        <w:spacing w:before="6" w:line="288" w:lineRule="auto"/>
        <w:rPr>
          <w:rFonts w:ascii="Tahoma" w:hAnsi="Tahoma" w:cs="Tahoma"/>
        </w:rPr>
      </w:pPr>
    </w:p>
    <w:p w14:paraId="3DE18A70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15"/>
        </w:tabs>
        <w:spacing w:line="288" w:lineRule="auto"/>
        <w:ind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Celebrar contratos de seguros de toda clase, firmando las pólizas y contratos, con arreglo a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 xml:space="preserve">condiciones que concierte con los aseguradores. Cobrar cualquier cantidad a </w:t>
      </w:r>
      <w:r w:rsidRPr="003A5C46">
        <w:rPr>
          <w:rFonts w:ascii="Tahoma" w:hAnsi="Tahoma" w:cs="Tahoma"/>
        </w:rPr>
        <w:lastRenderedPageBreak/>
        <w:t>que tenga derecho 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sociedad como consecuencia de los contratos de seguro concertados con entidades aseguradoras,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abonadas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Consorcio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Compensación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Seguros.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Poner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término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contratos,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celebrar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otros nuevos, incluso con distintas compañías de seguro cuando lo considere conveniente para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intereses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sociales.</w:t>
      </w:r>
    </w:p>
    <w:p w14:paraId="1088CC53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6B133343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09"/>
        </w:tabs>
        <w:spacing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Reclamar y cobrar judicial o extrajudicialmente cuanto corresponda a la sociedad o se adeude 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ésta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física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pública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privada,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autorizar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cobros,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expedir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recibos,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resguardos,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finiquitos y cartas de pago.</w:t>
      </w:r>
    </w:p>
    <w:p w14:paraId="5AA28A7F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8A81F67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02"/>
        </w:tabs>
        <w:spacing w:line="288" w:lineRule="auto"/>
        <w:ind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Admitir en pago de deuda bienes de cualquier clase por el valor que le señale de acuerdo con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deudores, rescindir y resolver contratos, desahuciar inquilinos, compareciendo al efecto ante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competentes.</w:t>
      </w:r>
    </w:p>
    <w:p w14:paraId="54C97028" w14:textId="77777777" w:rsidR="001C6D3D" w:rsidRPr="003A5C46" w:rsidRDefault="001C6D3D" w:rsidP="001C6D3D">
      <w:pPr>
        <w:pStyle w:val="Textoindependiente"/>
        <w:spacing w:before="9" w:line="288" w:lineRule="auto"/>
        <w:rPr>
          <w:rFonts w:ascii="Tahoma" w:hAnsi="Tahoma" w:cs="Tahoma"/>
        </w:rPr>
      </w:pPr>
    </w:p>
    <w:p w14:paraId="4EE0A225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644"/>
        </w:tabs>
        <w:spacing w:line="288" w:lineRule="auto"/>
        <w:ind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Rendir,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exigir,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aprobar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impugnar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abonando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percibiendo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saldos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resultantes;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constituir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retirar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depósitos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metálico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valores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garantías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Caja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General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Depósito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cualesquiera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cantidades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particulares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Administraciones,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Entidades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incluso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Cajas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Delegaciones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Hacienda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 en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Banco 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España.</w:t>
      </w:r>
    </w:p>
    <w:p w14:paraId="1AB949B3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514D0CDA" w14:textId="77777777" w:rsidR="001C6D3D" w:rsidRPr="003A5C46" w:rsidRDefault="001C6D3D" w:rsidP="001C6D3D">
      <w:pPr>
        <w:pStyle w:val="Prrafodelista"/>
        <w:numPr>
          <w:ilvl w:val="0"/>
          <w:numId w:val="3"/>
        </w:numPr>
        <w:tabs>
          <w:tab w:val="left" w:pos="595"/>
        </w:tabs>
        <w:spacing w:line="288" w:lineRule="auto"/>
        <w:ind w:right="670" w:hanging="1"/>
        <w:rPr>
          <w:rFonts w:ascii="Tahoma" w:hAnsi="Tahoma" w:cs="Tahoma"/>
        </w:rPr>
      </w:pPr>
      <w:r w:rsidRPr="003A5C46">
        <w:rPr>
          <w:rFonts w:ascii="Tahoma" w:hAnsi="Tahoma" w:cs="Tahoma"/>
        </w:rPr>
        <w:t>Conferir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poder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tan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amplio,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derecho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convenga,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solicitar,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descargar,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instalar,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renovar,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suspender, revocar y utilizar cualesquiera certificados de firma electrónica emitidos por la Fábrica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Nacional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Moneda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Timbre-Real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Moneda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prestadores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servicios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certificación, tanto los certificados expresados en las leyes, como cualesquiera otros de los emitidos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 la citada Fábrica Nacional y otros prestadores de servicios de certificación electrónica, incluidos,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limitados,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certificados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física,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entidad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sin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personalidad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dispositivo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móvil,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servidor,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componentes,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firma de código, de personal al servicio de las administraciones públicas, de sede electrónica,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sello electrónico para la actuación administrativa automatizada y cualesquiera otros certificados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electrónicos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pudieran surgir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 posterioridad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conformidad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 el estado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 técnica.</w:t>
      </w:r>
    </w:p>
    <w:p w14:paraId="13F2E336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</w:rPr>
      </w:pPr>
    </w:p>
    <w:p w14:paraId="68034430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</w:rPr>
      </w:pPr>
    </w:p>
    <w:p w14:paraId="605BE0C5" w14:textId="77777777" w:rsidR="001C6D3D" w:rsidRPr="003A5C46" w:rsidRDefault="001C6D3D" w:rsidP="001C6D3D">
      <w:pPr>
        <w:spacing w:before="198" w:line="288" w:lineRule="auto"/>
        <w:ind w:left="277"/>
        <w:rPr>
          <w:rFonts w:ascii="Tahoma" w:hAnsi="Tahoma" w:cs="Tahoma"/>
        </w:rPr>
      </w:pPr>
      <w:r w:rsidRPr="003A5C46">
        <w:rPr>
          <w:rFonts w:ascii="Tahoma" w:hAnsi="Tahoma" w:cs="Tahoma"/>
          <w:b/>
          <w:i/>
        </w:rPr>
        <w:t>Funciones</w:t>
      </w:r>
      <w:r w:rsidRPr="003A5C46">
        <w:rPr>
          <w:rFonts w:ascii="Tahoma" w:hAnsi="Tahoma" w:cs="Tahoma"/>
          <w:b/>
          <w:i/>
          <w:spacing w:val="-2"/>
        </w:rPr>
        <w:t xml:space="preserve"> </w:t>
      </w:r>
      <w:r w:rsidRPr="003A5C46">
        <w:rPr>
          <w:rFonts w:ascii="Tahoma" w:hAnsi="Tahoma" w:cs="Tahoma"/>
          <w:b/>
          <w:i/>
        </w:rPr>
        <w:t>del</w:t>
      </w:r>
      <w:r w:rsidRPr="003A5C46">
        <w:rPr>
          <w:rFonts w:ascii="Tahoma" w:hAnsi="Tahoma" w:cs="Tahoma"/>
          <w:b/>
          <w:i/>
          <w:spacing w:val="-2"/>
        </w:rPr>
        <w:t xml:space="preserve"> </w:t>
      </w:r>
      <w:r w:rsidRPr="003A5C46">
        <w:rPr>
          <w:rFonts w:ascii="Tahoma" w:hAnsi="Tahoma" w:cs="Tahoma"/>
          <w:b/>
          <w:i/>
        </w:rPr>
        <w:t>Consejero</w:t>
      </w:r>
      <w:r w:rsidRPr="003A5C46">
        <w:rPr>
          <w:rFonts w:ascii="Tahoma" w:hAnsi="Tahoma" w:cs="Tahoma"/>
          <w:b/>
          <w:i/>
          <w:spacing w:val="-4"/>
        </w:rPr>
        <w:t xml:space="preserve"> </w:t>
      </w:r>
      <w:r w:rsidRPr="003A5C46">
        <w:rPr>
          <w:rFonts w:ascii="Tahoma" w:hAnsi="Tahoma" w:cs="Tahoma"/>
          <w:b/>
          <w:i/>
        </w:rPr>
        <w:t>Delegado</w:t>
      </w:r>
      <w:r w:rsidRPr="003A5C46">
        <w:rPr>
          <w:rFonts w:ascii="Tahoma" w:hAnsi="Tahoma" w:cs="Tahoma"/>
          <w:b/>
          <w:i/>
          <w:spacing w:val="-3"/>
        </w:rPr>
        <w:t xml:space="preserve"> </w:t>
      </w:r>
      <w:r w:rsidRPr="003A5C46">
        <w:rPr>
          <w:rFonts w:ascii="Tahoma" w:hAnsi="Tahoma" w:cs="Tahoma"/>
          <w:b/>
          <w:i/>
        </w:rPr>
        <w:t>(</w:t>
      </w:r>
      <w:r w:rsidRPr="003A5C46">
        <w:rPr>
          <w:rFonts w:ascii="Tahoma" w:hAnsi="Tahoma" w:cs="Tahoma"/>
          <w:b/>
        </w:rPr>
        <w:t>D.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David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Miguel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Pérez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González)</w:t>
      </w:r>
    </w:p>
    <w:p w14:paraId="3FCABEA8" w14:textId="77777777" w:rsidR="001C6D3D" w:rsidRPr="003A5C46" w:rsidRDefault="001C6D3D" w:rsidP="001C6D3D">
      <w:pPr>
        <w:pStyle w:val="Textoindependiente"/>
        <w:spacing w:line="288" w:lineRule="auto"/>
        <w:rPr>
          <w:rFonts w:ascii="Tahoma" w:hAnsi="Tahoma" w:cs="Tahoma"/>
          <w:b/>
        </w:rPr>
      </w:pPr>
    </w:p>
    <w:p w14:paraId="60010BBF" w14:textId="77777777" w:rsidR="001C6D3D" w:rsidRPr="003A5C46" w:rsidRDefault="001C6D3D" w:rsidP="001C6D3D">
      <w:pPr>
        <w:pStyle w:val="Textoindependiente"/>
        <w:spacing w:before="229"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</w:rPr>
        <w:t>Desempeño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funciones</w:t>
      </w:r>
      <w:r w:rsidRPr="003A5C46">
        <w:rPr>
          <w:rFonts w:ascii="Tahoma" w:hAnsi="Tahoma" w:cs="Tahoma"/>
          <w:spacing w:val="31"/>
        </w:rPr>
        <w:t xml:space="preserve"> </w:t>
      </w:r>
      <w:r w:rsidRPr="003A5C46">
        <w:rPr>
          <w:rFonts w:ascii="Tahoma" w:hAnsi="Tahoma" w:cs="Tahoma"/>
        </w:rPr>
        <w:t>ejecutivas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propias</w:t>
      </w:r>
      <w:r w:rsidRPr="003A5C46">
        <w:rPr>
          <w:rFonts w:ascii="Tahoma" w:hAnsi="Tahoma" w:cs="Tahoma"/>
          <w:spacing w:val="3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cargo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Consejero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Delegado,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bajo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28"/>
        </w:rPr>
        <w:t xml:space="preserve"> </w:t>
      </w:r>
      <w:r w:rsidRPr="003A5C46">
        <w:rPr>
          <w:rFonts w:ascii="Tahoma" w:hAnsi="Tahoma" w:cs="Tahoma"/>
        </w:rPr>
        <w:t>superior</w:t>
      </w:r>
      <w:r w:rsidRPr="003A5C46">
        <w:rPr>
          <w:rFonts w:ascii="Tahoma" w:hAnsi="Tahoma" w:cs="Tahoma"/>
          <w:spacing w:val="-45"/>
        </w:rPr>
        <w:t xml:space="preserve"> </w:t>
      </w:r>
      <w:r w:rsidRPr="003A5C46">
        <w:rPr>
          <w:rFonts w:ascii="Tahoma" w:hAnsi="Tahoma" w:cs="Tahoma"/>
        </w:rPr>
        <w:t>dirección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del Presidente de la Sociedad:</w:t>
      </w:r>
    </w:p>
    <w:p w14:paraId="232C7AA0" w14:textId="77777777" w:rsidR="001C6D3D" w:rsidRPr="003A5C46" w:rsidRDefault="001C6D3D" w:rsidP="001C6D3D">
      <w:pPr>
        <w:pStyle w:val="Textoindependiente"/>
        <w:spacing w:before="9" w:line="288" w:lineRule="auto"/>
        <w:rPr>
          <w:rFonts w:ascii="Tahoma" w:hAnsi="Tahoma" w:cs="Tahoma"/>
        </w:rPr>
      </w:pPr>
    </w:p>
    <w:p w14:paraId="7C69169A" w14:textId="77777777" w:rsidR="001C6D3D" w:rsidRPr="00646CF5" w:rsidRDefault="001C6D3D" w:rsidP="001C6D3D">
      <w:pPr>
        <w:pStyle w:val="Prrafodelista"/>
        <w:numPr>
          <w:ilvl w:val="1"/>
          <w:numId w:val="3"/>
        </w:numPr>
        <w:tabs>
          <w:tab w:val="left" w:pos="723"/>
        </w:tabs>
        <w:spacing w:before="19" w:line="288" w:lineRule="auto"/>
        <w:ind w:right="673" w:firstLine="293"/>
        <w:jc w:val="left"/>
        <w:rPr>
          <w:rFonts w:ascii="Tahoma" w:hAnsi="Tahoma" w:cs="Tahoma"/>
        </w:rPr>
      </w:pPr>
      <w:r w:rsidRPr="00646CF5">
        <w:rPr>
          <w:rFonts w:ascii="Tahoma" w:hAnsi="Tahoma" w:cs="Tahoma"/>
        </w:rPr>
        <w:t>Dirigir,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vigilar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e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inspeccionar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marcha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Sociedad,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conforme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las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directrices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orientaciones</w:t>
      </w:r>
      <w:r w:rsidRPr="00646CF5">
        <w:rPr>
          <w:rFonts w:ascii="Tahoma" w:hAnsi="Tahoma" w:cs="Tahoma"/>
          <w:spacing w:val="-45"/>
        </w:rPr>
        <w:t xml:space="preserve"> </w:t>
      </w:r>
      <w:r w:rsidRPr="00646CF5">
        <w:rPr>
          <w:rFonts w:ascii="Tahoma" w:hAnsi="Tahoma" w:cs="Tahoma"/>
        </w:rPr>
        <w:t>marcadas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por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el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Consejo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Administración, dándole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cuenta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al</w:t>
      </w:r>
      <w:r w:rsidRPr="00646CF5">
        <w:rPr>
          <w:rFonts w:ascii="Tahoma" w:hAnsi="Tahoma" w:cs="Tahoma"/>
          <w:spacing w:val="2"/>
        </w:rPr>
        <w:t xml:space="preserve"> </w:t>
      </w:r>
      <w:r w:rsidRPr="00646CF5">
        <w:rPr>
          <w:rFonts w:ascii="Tahoma" w:hAnsi="Tahoma" w:cs="Tahoma"/>
        </w:rPr>
        <w:t>propio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Consejo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los resultados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su</w:t>
      </w:r>
      <w:r>
        <w:rPr>
          <w:rFonts w:ascii="Tahoma" w:hAnsi="Tahoma" w:cs="Tahoma"/>
        </w:rPr>
        <w:t xml:space="preserve"> </w:t>
      </w:r>
      <w:r w:rsidRPr="00646CF5">
        <w:rPr>
          <w:rFonts w:ascii="Tahoma" w:hAnsi="Tahoma" w:cs="Tahoma"/>
        </w:rPr>
        <w:t>gestión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proponiendo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cuantas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modificaciones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crea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lastRenderedPageBreak/>
        <w:t>convenientes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para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mejorar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aquella,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así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como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en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46"/>
        </w:rPr>
        <w:t xml:space="preserve"> </w:t>
      </w:r>
      <w:r w:rsidRPr="00646CF5">
        <w:rPr>
          <w:rFonts w:ascii="Tahoma" w:hAnsi="Tahoma" w:cs="Tahoma"/>
        </w:rPr>
        <w:t>organización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régimen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Sociedad.</w:t>
      </w:r>
    </w:p>
    <w:p w14:paraId="669500E9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D50EB4B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481"/>
        </w:tabs>
        <w:spacing w:line="288" w:lineRule="auto"/>
        <w:ind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Representar a la Sociedad, según las directrices señaladas en cada caso, en todos los actos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contratos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 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administrativo, mercantil, bursátil y bancario cuya celebración haya acordado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cualquiera de los órganos sociales competentes, estando capacitado para formalizar y firmar cuantos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sean necesario 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ello.</w:t>
      </w:r>
    </w:p>
    <w:p w14:paraId="245F97BB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024CA19A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70"/>
        </w:tabs>
        <w:spacing w:line="288" w:lineRule="auto"/>
        <w:ind w:left="219" w:right="670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Representar a SPET, TURISMO DE TENERIFE, S.A. ante el Estado, Cabildos, Ayuntamientos,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 Autónomos, Órganos Centrales y Territoriales de la Administración y de la Hacienda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oficinas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así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Entidades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Europeas, pudiendo comparecer ante los mismos, presentar solicitudes, reclamaciones o recursos,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constituir y retirar depósitos, sean en metálico o en valores, prestar fianzas, constituir prendas,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 y hacer efectivas cuantas cantidades se adeuden o reconozcan a la Sociedad, incluso 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devoluciones o intereses; firmar libramientos, recibos, liquidaciones, actas de inspección y cuantos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fueran necesarios.</w:t>
      </w:r>
    </w:p>
    <w:p w14:paraId="50E03B0E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45466513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59"/>
        </w:tabs>
        <w:spacing w:line="288" w:lineRule="auto"/>
        <w:ind w:left="219" w:right="66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En particular, formular solicitudes de subvenciones, ayudas y transferencias, suscribiendo 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requieran,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continuar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luego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interviniendo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 expedientes de subvenciones, haciendo en ellos cuantas manifestaciones competan al solicitante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terminación.</w:t>
      </w:r>
    </w:p>
    <w:p w14:paraId="38A06457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C3640A8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85"/>
        </w:tabs>
        <w:spacing w:line="288" w:lineRule="auto"/>
        <w:ind w:left="21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subvenciones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europeas,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estatales,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autonómicas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locales, así como ayudas y transferencias que se hayan concedido u otorgado a SPET, TURISMO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TENERIFE,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S.A.</w:t>
      </w:r>
    </w:p>
    <w:p w14:paraId="485B722E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7382001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29"/>
        </w:tabs>
        <w:spacing w:line="288" w:lineRule="auto"/>
        <w:ind w:left="219" w:right="673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Reclamar y percibir cuantas cantidades en metálico, efectos y valores, además de otras especies,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deban ser entregadas a la entidad, sean quienes fueran las personas o Entidades obligadas al pago, 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índole, la cuantía, determinación y procedencia de las obligaciones, abrir y liquidar cuentas, fijar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finiquitar saldos, y formalizar recibos y descargos , incluyendo todos los trámites para la solicitud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aportaciones y justificación de dichos importes ante el Cabildo Insular de Tenerife, y ante 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Administración.</w:t>
      </w:r>
    </w:p>
    <w:p w14:paraId="3F30C9A3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4DB4550B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24"/>
        </w:tabs>
        <w:spacing w:line="288" w:lineRule="auto"/>
        <w:ind w:left="219" w:right="671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forma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más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amplía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patrimonio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social,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conservándolo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defendiéndolo,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incluso con el ejercicio de toda clase de acciones, así como los derechos, recursos e ingresos, que 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concepto pudiere corresponderle.</w:t>
      </w:r>
    </w:p>
    <w:p w14:paraId="1A2F773E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FE3CBF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50"/>
        </w:tabs>
        <w:spacing w:line="288" w:lineRule="auto"/>
        <w:ind w:left="21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Constituir depósitos, depositar avales y fianzas en metálico o en otra especie, provisionales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definitivas en Banco, incluso el de España, Sociedades, Caja General de Depósitos o cualquier otra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entidad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pública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privada, nacional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 internacional,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hasta el límite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 100.000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€.</w:t>
      </w:r>
    </w:p>
    <w:p w14:paraId="196D4035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0F44FC69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725"/>
        </w:tabs>
        <w:spacing w:before="1" w:line="288" w:lineRule="auto"/>
        <w:ind w:right="668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lastRenderedPageBreak/>
        <w:t>Reclamar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cobrar,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judicial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extrajudicialmente,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cuanto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corresponda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adeude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ésta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por cualquier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persona;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autorizar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cobros,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expedir recibos,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resguardos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cartas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pago.</w:t>
      </w:r>
    </w:p>
    <w:p w14:paraId="649402BD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1D39E826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41"/>
        </w:tabs>
        <w:spacing w:line="288" w:lineRule="auto"/>
        <w:ind w:right="671" w:firstLine="293"/>
        <w:rPr>
          <w:rFonts w:ascii="Tahoma" w:hAnsi="Tahoma" w:cs="Tahoma"/>
        </w:rPr>
      </w:pPr>
      <w:r w:rsidRPr="003A5C46">
        <w:rPr>
          <w:rFonts w:ascii="Tahoma" w:hAnsi="Tahoma" w:cs="Tahoma"/>
          <w:spacing w:val="-1"/>
        </w:rPr>
        <w:t>Disponer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fondos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depositados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cuentas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bancarias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Sociedad,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manera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solidaria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indistinta 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límite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100.000 €.</w:t>
      </w:r>
    </w:p>
    <w:p w14:paraId="518BCB53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7B0420F7" w14:textId="77777777" w:rsidR="001C6D3D" w:rsidRDefault="001C6D3D" w:rsidP="001C6D3D">
      <w:pPr>
        <w:pStyle w:val="Prrafodelista"/>
        <w:numPr>
          <w:ilvl w:val="1"/>
          <w:numId w:val="3"/>
        </w:numPr>
        <w:tabs>
          <w:tab w:val="left" w:pos="893"/>
        </w:tabs>
        <w:spacing w:before="19" w:line="288" w:lineRule="auto"/>
        <w:ind w:right="673" w:firstLine="293"/>
        <w:rPr>
          <w:rFonts w:ascii="Tahoma" w:hAnsi="Tahoma" w:cs="Tahoma"/>
        </w:rPr>
      </w:pPr>
      <w:r w:rsidRPr="00646CF5">
        <w:rPr>
          <w:rFonts w:ascii="Tahoma" w:hAnsi="Tahoma" w:cs="Tahoma"/>
        </w:rPr>
        <w:t>Librar, endosar, aceptar, intervenir, avalar, negociar, cobrar y protestar, letras de cambio,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cheques,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talones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demás documentos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pago ó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giro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hasta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un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límite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máximo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100.000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 xml:space="preserve">€. </w:t>
      </w:r>
    </w:p>
    <w:p w14:paraId="6871A08F" w14:textId="77777777" w:rsidR="001C6D3D" w:rsidRPr="00D256FF" w:rsidRDefault="001C6D3D" w:rsidP="001C6D3D">
      <w:pPr>
        <w:pStyle w:val="Prrafodelista"/>
        <w:rPr>
          <w:rFonts w:ascii="Tahoma" w:hAnsi="Tahoma" w:cs="Tahoma"/>
        </w:rPr>
      </w:pPr>
    </w:p>
    <w:p w14:paraId="6A297F77" w14:textId="77777777" w:rsidR="001C6D3D" w:rsidRPr="00646CF5" w:rsidRDefault="001C6D3D" w:rsidP="001C6D3D">
      <w:pPr>
        <w:pStyle w:val="Prrafodelista"/>
        <w:numPr>
          <w:ilvl w:val="1"/>
          <w:numId w:val="3"/>
        </w:numPr>
        <w:tabs>
          <w:tab w:val="left" w:pos="893"/>
        </w:tabs>
        <w:spacing w:before="19" w:line="288" w:lineRule="auto"/>
        <w:ind w:right="673" w:firstLine="293"/>
        <w:rPr>
          <w:rFonts w:ascii="Tahoma" w:hAnsi="Tahoma" w:cs="Tahoma"/>
        </w:rPr>
      </w:pPr>
      <w:r w:rsidRPr="00646CF5">
        <w:rPr>
          <w:rFonts w:ascii="Tahoma" w:hAnsi="Tahoma" w:cs="Tahoma"/>
        </w:rPr>
        <w:t>Presentarse a concursos y subastas, elaborar y presentar ofertas, presentarse a cualquier tipo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de procedimiento, y en general, contratar bajo cualquier modalidad con la Administración Pública o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Privada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hasta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el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límite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 100.000 €.</w:t>
      </w:r>
    </w:p>
    <w:p w14:paraId="550BD930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4297E1ED" w14:textId="01C817D0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57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 xml:space="preserve">Asumir la jefatura de todo el personal de la Empresa, correspondiéndole el nombramiento </w:t>
      </w:r>
      <w:r w:rsidR="00F432AC" w:rsidRPr="003A5C46">
        <w:rPr>
          <w:rFonts w:ascii="Tahoma" w:hAnsi="Tahoma" w:cs="Tahoma"/>
        </w:rPr>
        <w:t>de este</w:t>
      </w:r>
      <w:r w:rsidRPr="003A5C46">
        <w:rPr>
          <w:rFonts w:ascii="Tahoma" w:hAnsi="Tahoma" w:cs="Tahoma"/>
          <w:spacing w:val="-1"/>
        </w:rPr>
        <w:t>.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  <w:spacing w:val="-1"/>
        </w:rPr>
        <w:t>Designar,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fijar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sus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retribuciones,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cesar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corregir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disciplinariamente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personal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Sociedad,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sin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perjuicio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Administración.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presente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negociaciones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colectivas,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 representación de la Sociedad.</w:t>
      </w:r>
    </w:p>
    <w:p w14:paraId="57C3129E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71AE2936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57"/>
        </w:tabs>
        <w:spacing w:line="288" w:lineRule="auto"/>
        <w:ind w:right="673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Ejecutar los acuerdos de los Órganos Sociales, así como elaborar los Reglamentos y normas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régimen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interior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Empresa,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perfecto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funcionamiento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distintas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entidad,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serán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sometidos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aprobación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cualquiera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órganos.</w:t>
      </w:r>
    </w:p>
    <w:p w14:paraId="416FF973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7FC17BED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912"/>
        </w:tabs>
        <w:spacing w:line="288" w:lineRule="auto"/>
        <w:ind w:right="674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Organizar,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dirigir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modificar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si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fuera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necesario,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distintos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departamentos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estructura la Sociedad, fijando jornada de trabajo, velando por su cumplimento y formando el plan 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vacaciones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anuales.</w:t>
      </w:r>
    </w:p>
    <w:p w14:paraId="3CBC3A6B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1C19F683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49"/>
        </w:tabs>
        <w:spacing w:before="1"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Conceder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licencia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temporal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empleados,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tiempo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no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exceda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siempre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a su juicio sea justa la causa solicitada, proponiendo a los Órganos Sociales la concesión de licencias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justificadas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personal, por tiempos superior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indicado.</w:t>
      </w:r>
    </w:p>
    <w:p w14:paraId="2B12B8B0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0843FB27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56"/>
        </w:tabs>
        <w:spacing w:line="288" w:lineRule="auto"/>
        <w:ind w:right="674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Proponer al Presidente, las recompensas que, por servicios extraordinarios prestados, se haga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acreedor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 personal.</w:t>
      </w:r>
    </w:p>
    <w:p w14:paraId="3306B806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3CE8224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48"/>
        </w:tabs>
        <w:spacing w:line="288" w:lineRule="auto"/>
        <w:ind w:right="670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prevenir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ausencias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temporales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circunstancias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impidan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ejecutar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acciones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propias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su gestión, y a efectos del mejor servicio de los fines sociales, podrá delegar parcialmente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 que le confiere este poder a favor de las personas que considere más idóneas, precisando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autorización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Administración.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Podrá,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asimismo,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conferir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mandatos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necesarios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favor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procuradores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letrados,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otorgándoles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sean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 xml:space="preserve">pleitos y expedientes de </w:t>
      </w:r>
      <w:r w:rsidRPr="003A5C46">
        <w:rPr>
          <w:rFonts w:ascii="Tahoma" w:hAnsi="Tahoma" w:cs="Tahoma"/>
        </w:rPr>
        <w:lastRenderedPageBreak/>
        <w:t>cualquier género.</w:t>
      </w:r>
    </w:p>
    <w:p w14:paraId="44636F40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35AFD1BA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87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Formalizar, otorgar y firmar los instrumentos o documentos públicos y privados que sean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precisos o convenientes para el mejor cumplimiento de la gestión que se le encomienda en este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otorgamiento de poderes, pudiendo reclamar y retirar de cualquier centro, oficina o dependencia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o particular los citados documentos.</w:t>
      </w:r>
    </w:p>
    <w:p w14:paraId="350DA07E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66D2C608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95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Ejercitar toda clase de acciones o excepciones, en juicio o fuera de él, ante toda clase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civil, penal,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económicos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contenciosos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instancia y ante Corporaciones, Autoridades o contra particulares, en reclamación de los bienes,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derechos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 acciones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Entidad o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pertenencia.</w:t>
      </w:r>
    </w:p>
    <w:p w14:paraId="3F040CF4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1971C3A3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918"/>
        </w:tabs>
        <w:spacing w:line="288" w:lineRule="auto"/>
        <w:ind w:right="675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adquisición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bienes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muebles,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materiales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destino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cumplimiento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fines sociales,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máximo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100.000 €.</w:t>
      </w:r>
    </w:p>
    <w:p w14:paraId="3C6AF345" w14:textId="77777777" w:rsidR="001C6D3D" w:rsidRPr="003A5C46" w:rsidRDefault="001C6D3D" w:rsidP="001C6D3D">
      <w:pPr>
        <w:pStyle w:val="Textoindependiente"/>
        <w:spacing w:before="9" w:line="288" w:lineRule="auto"/>
        <w:rPr>
          <w:rFonts w:ascii="Tahoma" w:hAnsi="Tahoma" w:cs="Tahoma"/>
        </w:rPr>
      </w:pPr>
    </w:p>
    <w:p w14:paraId="6E037A9A" w14:textId="77777777" w:rsidR="001C6D3D" w:rsidRPr="003A5C46" w:rsidRDefault="001C6D3D" w:rsidP="001C6D3D">
      <w:pPr>
        <w:pStyle w:val="Prrafodelista"/>
        <w:numPr>
          <w:ilvl w:val="1"/>
          <w:numId w:val="3"/>
        </w:numPr>
        <w:tabs>
          <w:tab w:val="left" w:pos="856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Realizar contratos y convenios con entidades públicas y privadas hasta el límite de 100.000 €,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 incluso ejecutar todas las acciones previas hasta la formalización de los contratos y convenios, todo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 sujeción 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normativa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vigente.</w:t>
      </w:r>
    </w:p>
    <w:p w14:paraId="16834C4D" w14:textId="77777777" w:rsidR="001C6D3D" w:rsidRPr="003A5C46" w:rsidRDefault="001C6D3D" w:rsidP="001C6D3D">
      <w:pPr>
        <w:pStyle w:val="Textoindependiente"/>
        <w:spacing w:before="7" w:line="288" w:lineRule="auto"/>
        <w:rPr>
          <w:rFonts w:ascii="Tahoma" w:hAnsi="Tahoma" w:cs="Tahoma"/>
        </w:rPr>
      </w:pPr>
    </w:p>
    <w:p w14:paraId="4612DE3E" w14:textId="77777777" w:rsidR="001C6D3D" w:rsidRPr="00882110" w:rsidRDefault="001C6D3D" w:rsidP="001C6D3D">
      <w:pPr>
        <w:pStyle w:val="Prrafodelista"/>
        <w:numPr>
          <w:ilvl w:val="1"/>
          <w:numId w:val="3"/>
        </w:numPr>
        <w:tabs>
          <w:tab w:val="left" w:pos="899"/>
        </w:tabs>
        <w:spacing w:before="19" w:line="288" w:lineRule="auto"/>
        <w:ind w:right="673" w:firstLine="293"/>
        <w:rPr>
          <w:rFonts w:ascii="Tahoma" w:hAnsi="Tahoma" w:cs="Tahoma"/>
        </w:rPr>
      </w:pPr>
      <w:r w:rsidRPr="00882110">
        <w:rPr>
          <w:rFonts w:ascii="Tahoma" w:hAnsi="Tahoma" w:cs="Tahoma"/>
        </w:rPr>
        <w:t>Solicitar ante el Organismo que sea competente, el Certificado Electrónico para personas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jurídicas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para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el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ámbito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tributario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Fábrica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Nacional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Moneda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y</w:t>
      </w:r>
      <w:r w:rsidRPr="00882110">
        <w:rPr>
          <w:rFonts w:ascii="Tahoma" w:hAnsi="Tahoma" w:cs="Tahoma"/>
          <w:spacing w:val="23"/>
        </w:rPr>
        <w:t xml:space="preserve"> </w:t>
      </w:r>
      <w:r w:rsidRPr="00882110">
        <w:rPr>
          <w:rFonts w:ascii="Tahoma" w:hAnsi="Tahoma" w:cs="Tahoma"/>
        </w:rPr>
        <w:t>Timbre,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así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como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otorgar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y firmar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cuantos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documentos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públicos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y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privados,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fueren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convenientes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o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necesarios,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incluso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aclaratorios,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complementarios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o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rectificatorios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para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correcta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presentación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declaraciones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tributarias</w:t>
      </w:r>
      <w:r w:rsidRPr="00882110">
        <w:rPr>
          <w:rFonts w:ascii="Tahoma" w:hAnsi="Tahoma" w:cs="Tahoma"/>
          <w:spacing w:val="-3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cualquier</w:t>
      </w:r>
      <w:r w:rsidRPr="00882110">
        <w:rPr>
          <w:rFonts w:ascii="Tahoma" w:hAnsi="Tahoma" w:cs="Tahoma"/>
          <w:spacing w:val="-3"/>
        </w:rPr>
        <w:t xml:space="preserve"> </w:t>
      </w:r>
      <w:r w:rsidRPr="00882110">
        <w:rPr>
          <w:rFonts w:ascii="Tahoma" w:hAnsi="Tahoma" w:cs="Tahoma"/>
        </w:rPr>
        <w:t>índole que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se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puedan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realizar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ante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Administración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por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vía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telemática.</w:t>
      </w:r>
    </w:p>
    <w:p w14:paraId="5CE4DA2C" w14:textId="77777777" w:rsidR="001C6D3D" w:rsidRPr="003A5C46" w:rsidRDefault="001C6D3D" w:rsidP="001C6D3D">
      <w:pPr>
        <w:pStyle w:val="Textoindependiente"/>
        <w:spacing w:before="8" w:line="288" w:lineRule="auto"/>
        <w:rPr>
          <w:rFonts w:ascii="Tahoma" w:hAnsi="Tahoma" w:cs="Tahoma"/>
        </w:rPr>
      </w:pPr>
    </w:p>
    <w:p w14:paraId="5292A82B" w14:textId="77777777" w:rsidR="001C6D3D" w:rsidRPr="003A5C46" w:rsidRDefault="001C6D3D" w:rsidP="001C6D3D">
      <w:pPr>
        <w:pStyle w:val="Textoindependiente"/>
        <w:spacing w:line="288" w:lineRule="auto"/>
        <w:ind w:left="220" w:right="6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En cualquier caso, el Consejo de Administración no podrá delegar en el Consejero Delegado,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previstas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artículo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249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bis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Real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Decreto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Legislativo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1/2010,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2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julio,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aprueba 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texto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refundido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 Ley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Sociedades de Capital.</w:t>
      </w:r>
    </w:p>
    <w:p w14:paraId="353FF149" w14:textId="77777777" w:rsidR="0081646B" w:rsidRPr="00DC157D" w:rsidRDefault="0081646B" w:rsidP="00DC157D"/>
    <w:sectPr w:rsidR="0081646B" w:rsidRPr="00DC157D" w:rsidSect="008161EC">
      <w:headerReference w:type="default" r:id="rId11"/>
      <w:footerReference w:type="default" r:id="rId12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56C0" w14:textId="77777777" w:rsidR="001C6D3D" w:rsidRDefault="001C6D3D" w:rsidP="00CB09E4">
      <w:r>
        <w:separator/>
      </w:r>
    </w:p>
  </w:endnote>
  <w:endnote w:type="continuationSeparator" w:id="0">
    <w:p w14:paraId="13FDBC82" w14:textId="77777777" w:rsidR="001C6D3D" w:rsidRDefault="001C6D3D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5C9258A7" w14:textId="2EDE5AF9" w:rsidR="00A91231" w:rsidRPr="00B24194" w:rsidRDefault="002531D7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C13F82" wp14:editId="371ABFE6">
                  <wp:simplePos x="0" y="0"/>
                  <wp:positionH relativeFrom="margin">
                    <wp:posOffset>2870835</wp:posOffset>
                  </wp:positionH>
                  <wp:positionV relativeFrom="bottomMargin">
                    <wp:posOffset>257175</wp:posOffset>
                  </wp:positionV>
                  <wp:extent cx="381000" cy="457200"/>
                  <wp:effectExtent l="0" t="0" r="0" b="0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2"/>
                                    </w:rPr>
                                  </w:sdtEndPr>
                                  <w:sdtContent>
                                    <w:p w14:paraId="0F786E8D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C13F82" id="Rectángulo 25" o:spid="_x0000_s1027" style="position:absolute;margin-left:226.05pt;margin-top:20.25pt;width:3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2"/>
                              </w:rPr>
                            </w:sdtEndPr>
                            <w:sdtContent>
                              <w:p w14:paraId="0F786E8D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93209"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28D523F8" wp14:editId="13D1995E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93209"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AF56E6F" wp14:editId="5195DEBD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0DC13" w14:textId="77777777" w:rsidR="00893209" w:rsidRPr="002531D7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ascii="Tahoma" w:hAnsi="Tahoma"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2531D7">
                                <w:rPr>
                                  <w:rFonts w:ascii="Tahoma" w:hAnsi="Tahoma"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34578498" w14:textId="77777777" w:rsidR="00893209" w:rsidRPr="002531D7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ascii="Tahoma" w:hAnsi="Tahoma"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2531D7">
                                <w:rPr>
                                  <w:rFonts w:ascii="Tahoma" w:hAnsi="Tahoma"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1C867DD5" w14:textId="77777777" w:rsidR="00893209" w:rsidRPr="002531D7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ascii="Tahoma" w:hAnsi="Tahoma" w:cs="Tahoma"/>
                                </w:rPr>
                              </w:pPr>
                              <w:r w:rsidRPr="002531D7">
                                <w:rPr>
                                  <w:rFonts w:ascii="Tahoma" w:hAnsi="Tahoma"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 w:rsidRPr="002531D7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hyperlink r:id="rId2" w:history="1">
                                <w:r w:rsidRPr="002531D7">
                                  <w:rPr>
                                    <w:rFonts w:ascii="Tahoma" w:hAnsi="Tahoma" w:cs="Tahoma"/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AF56E6F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3490DC13" w14:textId="77777777" w:rsidR="00893209" w:rsidRPr="002531D7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ascii="Tahoma" w:hAnsi="Tahoma" w:cs="Tahoma"/>
                            <w:color w:val="184F92"/>
                            <w:sz w:val="18"/>
                            <w:szCs w:val="18"/>
                          </w:rPr>
                        </w:pPr>
                        <w:r w:rsidRPr="002531D7">
                          <w:rPr>
                            <w:rFonts w:ascii="Tahoma" w:hAnsi="Tahoma"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34578498" w14:textId="77777777" w:rsidR="00893209" w:rsidRPr="002531D7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ascii="Tahoma" w:hAnsi="Tahoma" w:cs="Tahoma"/>
                            <w:color w:val="184F92"/>
                            <w:sz w:val="18"/>
                            <w:szCs w:val="18"/>
                          </w:rPr>
                        </w:pPr>
                        <w:r w:rsidRPr="002531D7">
                          <w:rPr>
                            <w:rFonts w:ascii="Tahoma" w:hAnsi="Tahoma"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1C867DD5" w14:textId="77777777" w:rsidR="00893209" w:rsidRPr="002531D7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ascii="Tahoma" w:hAnsi="Tahoma" w:cs="Tahoma"/>
                          </w:rPr>
                        </w:pPr>
                        <w:r w:rsidRPr="002531D7">
                          <w:rPr>
                            <w:rFonts w:ascii="Tahoma" w:hAnsi="Tahoma"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 w:rsidRPr="002531D7">
                          <w:rPr>
                            <w:rFonts w:ascii="Tahoma" w:hAnsi="Tahoma" w:cs="Tahoma"/>
                          </w:rPr>
                          <w:t xml:space="preserve"> </w:t>
                        </w:r>
                        <w:hyperlink r:id="rId3" w:history="1">
                          <w:r w:rsidRPr="002531D7">
                            <w:rPr>
                              <w:rFonts w:ascii="Tahoma" w:hAnsi="Tahoma" w:cs="Tahoma"/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4273" w14:textId="77777777" w:rsidR="001C6D3D" w:rsidRDefault="001C6D3D" w:rsidP="00CB09E4">
      <w:r>
        <w:separator/>
      </w:r>
    </w:p>
  </w:footnote>
  <w:footnote w:type="continuationSeparator" w:id="0">
    <w:p w14:paraId="6556A8B0" w14:textId="77777777" w:rsidR="001C6D3D" w:rsidRDefault="001C6D3D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A3D9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0A204" wp14:editId="6224621F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99D"/>
    <w:multiLevelType w:val="multilevel"/>
    <w:tmpl w:val="A69067FA"/>
    <w:lvl w:ilvl="0">
      <w:start w:val="1"/>
      <w:numFmt w:val="decimal"/>
      <w:lvlText w:val="%1)"/>
      <w:lvlJc w:val="left"/>
      <w:pPr>
        <w:ind w:left="220" w:hanging="295"/>
      </w:pPr>
      <w:rPr>
        <w:rFonts w:ascii="Cambria" w:eastAsia="Cambria" w:hAnsi="Cambria" w:cs="Cambria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236" w:hanging="295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52" w:hanging="295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269" w:hanging="295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285" w:hanging="295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302" w:hanging="295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318" w:hanging="295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335" w:hanging="295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351" w:hanging="295"/>
      </w:pPr>
      <w:rPr>
        <w:lang w:val="es-ES" w:eastAsia="en-US" w:bidi="ar-SA"/>
      </w:rPr>
    </w:lvl>
  </w:abstractNum>
  <w:abstractNum w:abstractNumId="1" w15:restartNumberingAfterBreak="0">
    <w:nsid w:val="0BD935DA"/>
    <w:multiLevelType w:val="multilevel"/>
    <w:tmpl w:val="6B062F5C"/>
    <w:lvl w:ilvl="0">
      <w:start w:val="1"/>
      <w:numFmt w:val="lowerLetter"/>
      <w:lvlText w:val="%1."/>
      <w:lvlJc w:val="left"/>
      <w:pPr>
        <w:ind w:left="513" w:hanging="294"/>
      </w:pPr>
      <w:rPr>
        <w:rFonts w:ascii="Cambria" w:eastAsia="Cambria" w:hAnsi="Cambria" w:cs="Cambria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2" w15:restartNumberingAfterBreak="0">
    <w:nsid w:val="2A7D4630"/>
    <w:multiLevelType w:val="multilevel"/>
    <w:tmpl w:val="3640B114"/>
    <w:lvl w:ilvl="0">
      <w:start w:val="1"/>
      <w:numFmt w:val="lowerLetter"/>
      <w:lvlText w:val="%1)"/>
      <w:lvlJc w:val="left"/>
      <w:pPr>
        <w:ind w:left="513" w:hanging="294"/>
      </w:pPr>
      <w:rPr>
        <w:rFonts w:hint="default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3" w15:restartNumberingAfterBreak="0">
    <w:nsid w:val="346664BA"/>
    <w:multiLevelType w:val="multilevel"/>
    <w:tmpl w:val="0736FE06"/>
    <w:lvl w:ilvl="0">
      <w:start w:val="1"/>
      <w:numFmt w:val="lowerLetter"/>
      <w:lvlText w:val="%1."/>
      <w:lvlJc w:val="left"/>
      <w:pPr>
        <w:ind w:left="513" w:hanging="294"/>
      </w:pPr>
      <w:rPr>
        <w:rFonts w:ascii="Cambria" w:eastAsia="Cambria" w:hAnsi="Cambria" w:cs="Cambria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4" w15:restartNumberingAfterBreak="0">
    <w:nsid w:val="6E88189C"/>
    <w:multiLevelType w:val="multilevel"/>
    <w:tmpl w:val="C8E806BE"/>
    <w:lvl w:ilvl="0">
      <w:start w:val="1"/>
      <w:numFmt w:val="decimal"/>
      <w:lvlText w:val="%1)"/>
      <w:lvlJc w:val="left"/>
      <w:pPr>
        <w:ind w:left="220" w:hanging="295"/>
      </w:pPr>
      <w:rPr>
        <w:rFonts w:ascii="Tahoma" w:eastAsia="Cambria" w:hAnsi="Tahoma" w:cs="Tahoma" w:hint="default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0" w:hanging="209"/>
      </w:pPr>
      <w:rPr>
        <w:rFonts w:ascii="Tahoma" w:eastAsia="Cambria" w:hAnsi="Tahoma" w:cs="Tahoma" w:hint="defaul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52" w:hanging="20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269" w:hanging="20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285" w:hanging="20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302" w:hanging="20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318" w:hanging="20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335" w:hanging="20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351" w:hanging="209"/>
      </w:pPr>
      <w:rPr>
        <w:lang w:val="es-ES" w:eastAsia="en-US" w:bidi="ar-SA"/>
      </w:rPr>
    </w:lvl>
  </w:abstractNum>
  <w:num w:numId="1" w16cid:durableId="758789702">
    <w:abstractNumId w:val="0"/>
  </w:num>
  <w:num w:numId="2" w16cid:durableId="1392575634">
    <w:abstractNumId w:val="1"/>
  </w:num>
  <w:num w:numId="3" w16cid:durableId="378674404">
    <w:abstractNumId w:val="4"/>
  </w:num>
  <w:num w:numId="4" w16cid:durableId="337274931">
    <w:abstractNumId w:val="3"/>
  </w:num>
  <w:num w:numId="5" w16cid:durableId="72981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3D"/>
    <w:rsid w:val="0009386B"/>
    <w:rsid w:val="000A607F"/>
    <w:rsid w:val="001C5BC9"/>
    <w:rsid w:val="001C6D3D"/>
    <w:rsid w:val="001F7E78"/>
    <w:rsid w:val="00230483"/>
    <w:rsid w:val="00234923"/>
    <w:rsid w:val="002531D7"/>
    <w:rsid w:val="002776B5"/>
    <w:rsid w:val="002B4AEC"/>
    <w:rsid w:val="003317B7"/>
    <w:rsid w:val="004E2946"/>
    <w:rsid w:val="00590ABA"/>
    <w:rsid w:val="006D1E3D"/>
    <w:rsid w:val="007B4283"/>
    <w:rsid w:val="008158CC"/>
    <w:rsid w:val="008161EC"/>
    <w:rsid w:val="0081646B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D6700A"/>
    <w:rsid w:val="00DA2047"/>
    <w:rsid w:val="00DC157D"/>
    <w:rsid w:val="00E80087"/>
    <w:rsid w:val="00ED5DF1"/>
    <w:rsid w:val="00EF6E65"/>
    <w:rsid w:val="00F03AE6"/>
    <w:rsid w:val="00F07C7E"/>
    <w:rsid w:val="00F1753A"/>
    <w:rsid w:val="00F432AC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6708"/>
  <w15:chartTrackingRefBased/>
  <w15:docId w15:val="{7FC59470-7F30-4CE8-87C8-6492CBC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3D"/>
    <w:pPr>
      <w:widowControl w:val="0"/>
      <w:suppressAutoHyphens/>
      <w:autoSpaceDE w:val="0"/>
      <w:autoSpaceDN w:val="0"/>
      <w:textAlignment w:val="baseline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1C6D3D"/>
  </w:style>
  <w:style w:type="character" w:customStyle="1" w:styleId="TextoindependienteCar">
    <w:name w:val="Texto independiente Car"/>
    <w:basedOn w:val="Fuentedeprrafopredeter"/>
    <w:link w:val="Textoindependiente"/>
    <w:rsid w:val="001C6D3D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Prrafodelista">
    <w:name w:val="List Paragraph"/>
    <w:basedOn w:val="Normal"/>
    <w:rsid w:val="001C6D3D"/>
    <w:pPr>
      <w:ind w:left="220" w:right="672"/>
      <w:jc w:val="both"/>
    </w:pPr>
  </w:style>
  <w:style w:type="paragraph" w:customStyle="1" w:styleId="TableParagraph">
    <w:name w:val="Table Paragraph"/>
    <w:basedOn w:val="Normal"/>
    <w:rsid w:val="001C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903EA-3DA6-4DB5-ABCC-031725666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2992</Words>
  <Characters>16459</Characters>
  <Application>Microsoft Office Word</Application>
  <DocSecurity>0</DocSecurity>
  <Lines>137</Lines>
  <Paragraphs>38</Paragraphs>
  <ScaleCrop>false</ScaleCrop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3</cp:revision>
  <dcterms:created xsi:type="dcterms:W3CDTF">2023-04-13T09:12:00Z</dcterms:created>
  <dcterms:modified xsi:type="dcterms:W3CDTF">2023-04-13T09:14:00Z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2021-07-01T00:00:00Z</vt:filetime>
  </property>
  <property fmtid="{D5CDD505-2E9C-101B-9397-08002B2CF9AE}" pid="3" name="Created">
    <vt:filetime>2020-07-02T00:00:00Z</vt:filetime>
  </property>
  <property fmtid="{D5CDD505-2E9C-101B-9397-08002B2CF9AE}" pid="4" name="MediaServiceImageTags">
    <vt:lpwstr/>
  </property>
  <property fmtid="{D5CDD505-2E9C-101B-9397-08002B2CF9AE}" pid="5" name="ContentTypeId">
    <vt:lpwstr>0x010100F3671DA0BFC7C648ABECC1FF189449F0</vt:lpwstr>
  </property>
  <property fmtid="{D5CDD505-2E9C-101B-9397-08002B2CF9AE}" pid="6" name="Creator">
    <vt:lpwstr>PScript5.dll Version 5.2.2</vt:lpwstr>
  </property>
</Properties>
</file>